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7BAA9" w14:textId="7C191EB9" w:rsidR="00852E09" w:rsidRPr="009570CC" w:rsidRDefault="005B7EFD" w:rsidP="00A72D8C">
      <w:pPr>
        <w:rPr>
          <w:rFonts w:ascii="Times New Roman" w:hAnsi="Times New Roman"/>
          <w:b/>
          <w:bCs/>
          <w:szCs w:val="24"/>
        </w:rPr>
      </w:pPr>
      <w:r w:rsidRPr="009570CC">
        <w:rPr>
          <w:rFonts w:ascii="Times New Roman" w:hAnsi="Times New Roman"/>
          <w:b/>
          <w:bCs/>
          <w:szCs w:val="24"/>
        </w:rPr>
        <w:t>FUNdraising Good Times</w:t>
      </w:r>
    </w:p>
    <w:p w14:paraId="6ABC961E" w14:textId="6C7FA426" w:rsidR="000F0D43" w:rsidRPr="009570CC" w:rsidRDefault="000F0D43" w:rsidP="00A72D8C">
      <w:pPr>
        <w:rPr>
          <w:rFonts w:ascii="Times New Roman" w:hAnsi="Times New Roman"/>
          <w:szCs w:val="24"/>
        </w:rPr>
      </w:pPr>
      <w:r w:rsidRPr="009570CC">
        <w:rPr>
          <w:rFonts w:ascii="Times New Roman" w:hAnsi="Times New Roman"/>
          <w:szCs w:val="24"/>
        </w:rPr>
        <w:t>Back to FUNdraising School Special</w:t>
      </w:r>
    </w:p>
    <w:p w14:paraId="77C94867" w14:textId="51238F99" w:rsidR="000F0D43" w:rsidRPr="009570CC" w:rsidRDefault="000F0D43" w:rsidP="00A72D8C">
      <w:pPr>
        <w:rPr>
          <w:rFonts w:ascii="Times New Roman" w:hAnsi="Times New Roman"/>
          <w:szCs w:val="24"/>
        </w:rPr>
      </w:pPr>
      <w:r w:rsidRPr="009570CC">
        <w:rPr>
          <w:rFonts w:ascii="Times New Roman" w:hAnsi="Times New Roman"/>
          <w:szCs w:val="24"/>
        </w:rPr>
        <w:t>You cannot say thank you enough!</w:t>
      </w:r>
    </w:p>
    <w:p w14:paraId="37CD074D" w14:textId="4F9DD5F0" w:rsidR="005B7EFD" w:rsidRPr="009570CC" w:rsidRDefault="005B7EFD" w:rsidP="00A72D8C">
      <w:pPr>
        <w:rPr>
          <w:rFonts w:ascii="Times New Roman" w:hAnsi="Times New Roman"/>
          <w:szCs w:val="24"/>
        </w:rPr>
      </w:pPr>
    </w:p>
    <w:p w14:paraId="75252C8E" w14:textId="374D472A" w:rsidR="005B7EFD" w:rsidRPr="009570CC" w:rsidRDefault="000F0D43" w:rsidP="00A72D8C">
      <w:pPr>
        <w:rPr>
          <w:rFonts w:ascii="Times New Roman" w:hAnsi="Times New Roman"/>
          <w:i/>
          <w:iCs/>
          <w:szCs w:val="24"/>
        </w:rPr>
      </w:pPr>
      <w:r w:rsidRPr="009570CC">
        <w:rPr>
          <w:rFonts w:ascii="Times New Roman" w:hAnsi="Times New Roman"/>
          <w:i/>
          <w:iCs/>
          <w:szCs w:val="24"/>
        </w:rPr>
        <w:t>As students head back to school, its time for nonprofit professionals to return to FUNdraising School.</w:t>
      </w:r>
    </w:p>
    <w:p w14:paraId="7AAEB60C" w14:textId="77777777" w:rsidR="00185256" w:rsidRPr="009570CC" w:rsidRDefault="00185256" w:rsidP="000F0D43">
      <w:pPr>
        <w:tabs>
          <w:tab w:val="num" w:pos="-360"/>
        </w:tabs>
        <w:rPr>
          <w:rFonts w:ascii="Times New Roman" w:hAnsi="Times New Roman"/>
        </w:rPr>
      </w:pPr>
    </w:p>
    <w:p w14:paraId="39B1BAF1" w14:textId="67D1A263" w:rsidR="00185256" w:rsidRPr="009570CC" w:rsidRDefault="00185256" w:rsidP="000F0D43">
      <w:pPr>
        <w:tabs>
          <w:tab w:val="num" w:pos="-360"/>
        </w:tabs>
        <w:rPr>
          <w:rFonts w:ascii="Times New Roman" w:hAnsi="Times New Roman"/>
        </w:rPr>
      </w:pPr>
      <w:r w:rsidRPr="009570CC">
        <w:rPr>
          <w:rFonts w:ascii="Times New Roman" w:hAnsi="Times New Roman"/>
        </w:rPr>
        <w:t>Receiving a gift – especially a major gift – is an important milestone for an</w:t>
      </w:r>
      <w:r w:rsidR="00B91BD9" w:rsidRPr="009570CC">
        <w:rPr>
          <w:rFonts w:ascii="Times New Roman" w:hAnsi="Times New Roman"/>
        </w:rPr>
        <w:t>y</w:t>
      </w:r>
      <w:r w:rsidRPr="009570CC">
        <w:rPr>
          <w:rFonts w:ascii="Times New Roman" w:hAnsi="Times New Roman"/>
        </w:rPr>
        <w:t xml:space="preserve"> organization. Gifts and grants are the financial backbone of so many </w:t>
      </w:r>
      <w:r w:rsidR="00B91BD9" w:rsidRPr="009570CC">
        <w:rPr>
          <w:rFonts w:ascii="Times New Roman" w:hAnsi="Times New Roman"/>
        </w:rPr>
        <w:t>nonprofits,</w:t>
      </w:r>
      <w:r w:rsidRPr="009570CC">
        <w:rPr>
          <w:rFonts w:ascii="Times New Roman" w:hAnsi="Times New Roman"/>
        </w:rPr>
        <w:t xml:space="preserve"> and they cannot be taken for granted. Yet sometimes they are. And that can have a negative impact now and in the future. </w:t>
      </w:r>
    </w:p>
    <w:p w14:paraId="06324EE2" w14:textId="170D770D" w:rsidR="00185256" w:rsidRPr="009570CC" w:rsidRDefault="00185256" w:rsidP="000F0D43">
      <w:pPr>
        <w:tabs>
          <w:tab w:val="num" w:pos="-360"/>
        </w:tabs>
        <w:rPr>
          <w:rFonts w:ascii="Times New Roman" w:hAnsi="Times New Roman"/>
        </w:rPr>
      </w:pPr>
    </w:p>
    <w:p w14:paraId="7A9CF281" w14:textId="704F8B60" w:rsidR="00185256" w:rsidRPr="009570CC" w:rsidRDefault="00185256" w:rsidP="000F0D43">
      <w:pPr>
        <w:tabs>
          <w:tab w:val="num" w:pos="-360"/>
        </w:tabs>
        <w:rPr>
          <w:rFonts w:ascii="Times New Roman" w:hAnsi="Times New Roman"/>
        </w:rPr>
      </w:pPr>
      <w:r w:rsidRPr="009570CC">
        <w:rPr>
          <w:rFonts w:ascii="Times New Roman" w:hAnsi="Times New Roman"/>
        </w:rPr>
        <w:t xml:space="preserve">Here’s what we have learned. In the nonprofit sector professionals and volunteers “wear many hats.” There is a lot of work to be done, and people are busy. Sometimes the function known formally as “gift processing” gets </w:t>
      </w:r>
      <w:proofErr w:type="gramStart"/>
      <w:r w:rsidRPr="009570CC">
        <w:rPr>
          <w:rFonts w:ascii="Times New Roman" w:hAnsi="Times New Roman"/>
        </w:rPr>
        <w:t>neglected, or</w:t>
      </w:r>
      <w:proofErr w:type="gramEnd"/>
      <w:r w:rsidRPr="009570CC">
        <w:rPr>
          <w:rFonts w:ascii="Times New Roman" w:hAnsi="Times New Roman"/>
        </w:rPr>
        <w:t xml:space="preserve"> set aside until the end of the month or another </w:t>
      </w:r>
      <w:r w:rsidR="00AC4A30" w:rsidRPr="009570CC">
        <w:rPr>
          <w:rFonts w:ascii="Times New Roman" w:hAnsi="Times New Roman"/>
        </w:rPr>
        <w:t>arbitrary</w:t>
      </w:r>
      <w:r w:rsidRPr="009570CC">
        <w:rPr>
          <w:rFonts w:ascii="Times New Roman" w:hAnsi="Times New Roman"/>
        </w:rPr>
        <w:t xml:space="preserve"> time. While this allows other priorities to receive attention, it is also dangerous. </w:t>
      </w:r>
    </w:p>
    <w:p w14:paraId="35A15B27" w14:textId="0A32C834" w:rsidR="00185256" w:rsidRPr="009570CC" w:rsidRDefault="00185256" w:rsidP="000F0D43">
      <w:pPr>
        <w:tabs>
          <w:tab w:val="num" w:pos="-360"/>
        </w:tabs>
        <w:rPr>
          <w:rFonts w:ascii="Times New Roman" w:hAnsi="Times New Roman"/>
        </w:rPr>
      </w:pPr>
    </w:p>
    <w:p w14:paraId="59372EFB" w14:textId="523D8F51" w:rsidR="00185256" w:rsidRPr="009570CC" w:rsidRDefault="00185256" w:rsidP="000F0D43">
      <w:pPr>
        <w:tabs>
          <w:tab w:val="num" w:pos="-360"/>
        </w:tabs>
        <w:rPr>
          <w:rFonts w:ascii="Times New Roman" w:hAnsi="Times New Roman"/>
        </w:rPr>
      </w:pPr>
      <w:r w:rsidRPr="009570CC">
        <w:rPr>
          <w:rFonts w:ascii="Times New Roman" w:hAnsi="Times New Roman"/>
          <w:b/>
          <w:bCs/>
        </w:rPr>
        <w:t>Put yourself in a donor’s shoes</w:t>
      </w:r>
      <w:r w:rsidRPr="009570CC">
        <w:rPr>
          <w:rFonts w:ascii="Times New Roman" w:hAnsi="Times New Roman"/>
        </w:rPr>
        <w:t>. They have made a gift. They may have thought a lot about the gift before making it</w:t>
      </w:r>
      <w:r w:rsidR="00B91BD9" w:rsidRPr="009570CC">
        <w:rPr>
          <w:rFonts w:ascii="Times New Roman" w:hAnsi="Times New Roman"/>
        </w:rPr>
        <w:t>, regardless of the amount</w:t>
      </w:r>
      <w:r w:rsidRPr="009570CC">
        <w:rPr>
          <w:rFonts w:ascii="Times New Roman" w:hAnsi="Times New Roman"/>
        </w:rPr>
        <w:t xml:space="preserve">. They may have even worked in consultation with your staff to define their gift and how it will be used. After they make the </w:t>
      </w:r>
      <w:r w:rsidR="00AC4A30" w:rsidRPr="009570CC">
        <w:rPr>
          <w:rFonts w:ascii="Times New Roman" w:hAnsi="Times New Roman"/>
        </w:rPr>
        <w:t>gift,</w:t>
      </w:r>
      <w:r w:rsidRPr="009570CC">
        <w:rPr>
          <w:rFonts w:ascii="Times New Roman" w:hAnsi="Times New Roman"/>
        </w:rPr>
        <w:t xml:space="preserve"> they want to know you received it, and what you will do with it. They want a receipt, and they want to hear the words “thank you.”</w:t>
      </w:r>
    </w:p>
    <w:p w14:paraId="280E650F" w14:textId="4B47C545" w:rsidR="00185256" w:rsidRPr="009570CC" w:rsidRDefault="00185256" w:rsidP="000F0D43">
      <w:pPr>
        <w:tabs>
          <w:tab w:val="num" w:pos="-360"/>
        </w:tabs>
        <w:rPr>
          <w:rFonts w:ascii="Times New Roman" w:hAnsi="Times New Roman"/>
        </w:rPr>
      </w:pPr>
    </w:p>
    <w:p w14:paraId="1B67B339" w14:textId="5AE0EA57" w:rsidR="00185256" w:rsidRPr="009570CC" w:rsidRDefault="00185256" w:rsidP="000F0D43">
      <w:pPr>
        <w:tabs>
          <w:tab w:val="num" w:pos="-360"/>
        </w:tabs>
        <w:rPr>
          <w:rFonts w:ascii="Times New Roman" w:hAnsi="Times New Roman"/>
        </w:rPr>
      </w:pPr>
      <w:r w:rsidRPr="009570CC">
        <w:rPr>
          <w:rFonts w:ascii="Times New Roman" w:hAnsi="Times New Roman"/>
        </w:rPr>
        <w:t xml:space="preserve">You may think, “oh our donors are so close to us, they know we appreciate their support.” If you appreciate their support, show it. </w:t>
      </w:r>
      <w:r w:rsidR="00AC4A30" w:rsidRPr="009570CC">
        <w:rPr>
          <w:rFonts w:ascii="Times New Roman" w:hAnsi="Times New Roman"/>
        </w:rPr>
        <w:t xml:space="preserve">We’ve seen what happens when you don’t: people feel neglected; they feel you don’t need their money; they don’t understand what is going on; and some get angry and talk bad about your organization. </w:t>
      </w:r>
      <w:r w:rsidR="004B0119" w:rsidRPr="009570CC">
        <w:rPr>
          <w:rFonts w:ascii="Times New Roman" w:hAnsi="Times New Roman"/>
        </w:rPr>
        <w:t xml:space="preserve">They may never say it to you, but </w:t>
      </w:r>
      <w:r w:rsidR="004B0119" w:rsidRPr="00EF3545">
        <w:rPr>
          <w:rFonts w:ascii="Times New Roman" w:hAnsi="Times New Roman"/>
        </w:rPr>
        <w:t>the</w:t>
      </w:r>
      <w:r w:rsidR="00EF3545" w:rsidRPr="00EF3545">
        <w:rPr>
          <w:rFonts w:ascii="Times New Roman" w:hAnsi="Times New Roman"/>
        </w:rPr>
        <w:t>y</w:t>
      </w:r>
      <w:bookmarkStart w:id="0" w:name="_GoBack"/>
      <w:bookmarkEnd w:id="0"/>
      <w:r w:rsidR="004B0119" w:rsidRPr="009570CC">
        <w:rPr>
          <w:rFonts w:ascii="Times New Roman" w:hAnsi="Times New Roman"/>
        </w:rPr>
        <w:t xml:space="preserve"> say it. We know this because it is a frequent finding when an organization – or </w:t>
      </w:r>
      <w:r w:rsidR="00B91BD9" w:rsidRPr="009570CC">
        <w:rPr>
          <w:rFonts w:ascii="Times New Roman" w:hAnsi="Times New Roman"/>
        </w:rPr>
        <w:t>institution</w:t>
      </w:r>
      <w:r w:rsidR="004B0119" w:rsidRPr="009570CC">
        <w:rPr>
          <w:rFonts w:ascii="Times New Roman" w:hAnsi="Times New Roman"/>
        </w:rPr>
        <w:t xml:space="preserve"> – conducts a fundraising feasibility study. Those interviewed tell us: we love their work, but we don’t hear from them until they need money.</w:t>
      </w:r>
    </w:p>
    <w:p w14:paraId="0949E730" w14:textId="7336DCA6" w:rsidR="00AC4A30" w:rsidRPr="009570CC" w:rsidRDefault="00AC4A30" w:rsidP="000F0D43">
      <w:pPr>
        <w:tabs>
          <w:tab w:val="num" w:pos="-360"/>
        </w:tabs>
        <w:rPr>
          <w:rFonts w:ascii="Times New Roman" w:hAnsi="Times New Roman"/>
        </w:rPr>
      </w:pPr>
    </w:p>
    <w:p w14:paraId="5DF4F7E1" w14:textId="09AE99F8" w:rsidR="00F21FD3" w:rsidRPr="009570CC" w:rsidRDefault="00B91BD9" w:rsidP="000F0D43">
      <w:pPr>
        <w:tabs>
          <w:tab w:val="num" w:pos="-360"/>
        </w:tabs>
        <w:rPr>
          <w:rFonts w:ascii="Times New Roman" w:hAnsi="Times New Roman"/>
        </w:rPr>
      </w:pPr>
      <w:r w:rsidRPr="009570CC">
        <w:rPr>
          <w:rFonts w:ascii="Times New Roman" w:hAnsi="Times New Roman"/>
        </w:rPr>
        <w:t>Here are f</w:t>
      </w:r>
      <w:r w:rsidR="00F21FD3" w:rsidRPr="009570CC">
        <w:rPr>
          <w:rFonts w:ascii="Times New Roman" w:hAnsi="Times New Roman"/>
        </w:rPr>
        <w:t xml:space="preserve">ive </w:t>
      </w:r>
      <w:r w:rsidRPr="009570CC">
        <w:rPr>
          <w:rFonts w:ascii="Times New Roman" w:hAnsi="Times New Roman"/>
        </w:rPr>
        <w:t>steps</w:t>
      </w:r>
      <w:r w:rsidR="00F21FD3" w:rsidRPr="009570CC">
        <w:rPr>
          <w:rFonts w:ascii="Times New Roman" w:hAnsi="Times New Roman"/>
        </w:rPr>
        <w:t xml:space="preserve"> to make sure you are quick to </w:t>
      </w:r>
      <w:r w:rsidR="00881130" w:rsidRPr="009570CC">
        <w:rPr>
          <w:rFonts w:ascii="Times New Roman" w:hAnsi="Times New Roman"/>
        </w:rPr>
        <w:t>say,</w:t>
      </w:r>
      <w:r w:rsidR="00F21FD3" w:rsidRPr="009570CC">
        <w:rPr>
          <w:rFonts w:ascii="Times New Roman" w:hAnsi="Times New Roman"/>
        </w:rPr>
        <w:t xml:space="preserve"> </w:t>
      </w:r>
      <w:r w:rsidRPr="009570CC">
        <w:rPr>
          <w:rFonts w:ascii="Times New Roman" w:hAnsi="Times New Roman"/>
        </w:rPr>
        <w:t>“</w:t>
      </w:r>
      <w:r w:rsidR="00F21FD3" w:rsidRPr="009570CC">
        <w:rPr>
          <w:rFonts w:ascii="Times New Roman" w:hAnsi="Times New Roman"/>
        </w:rPr>
        <w:t>Thank You!</w:t>
      </w:r>
      <w:r w:rsidRPr="009570CC">
        <w:rPr>
          <w:rFonts w:ascii="Times New Roman" w:hAnsi="Times New Roman"/>
        </w:rPr>
        <w:t>”</w:t>
      </w:r>
    </w:p>
    <w:p w14:paraId="3AA28BAC" w14:textId="3BAA6735" w:rsidR="0062755D" w:rsidRPr="009570CC" w:rsidRDefault="0062755D" w:rsidP="0062755D">
      <w:pPr>
        <w:pStyle w:val="ListParagraph"/>
        <w:numPr>
          <w:ilvl w:val="0"/>
          <w:numId w:val="24"/>
        </w:numPr>
        <w:tabs>
          <w:tab w:val="num" w:pos="-360"/>
        </w:tabs>
        <w:rPr>
          <w:rFonts w:ascii="Times New Roman" w:hAnsi="Times New Roman"/>
        </w:rPr>
      </w:pPr>
      <w:r w:rsidRPr="009570CC">
        <w:rPr>
          <w:rFonts w:ascii="Times New Roman" w:hAnsi="Times New Roman"/>
        </w:rPr>
        <w:t xml:space="preserve">Ensure that your online giving page is set up to send an automatic email thank you message to every donor. </w:t>
      </w:r>
    </w:p>
    <w:p w14:paraId="704197AB" w14:textId="2AF4BAE8" w:rsidR="0062755D" w:rsidRPr="009570CC" w:rsidRDefault="0062755D" w:rsidP="0062755D">
      <w:pPr>
        <w:pStyle w:val="ListParagraph"/>
        <w:numPr>
          <w:ilvl w:val="0"/>
          <w:numId w:val="24"/>
        </w:numPr>
        <w:tabs>
          <w:tab w:val="num" w:pos="-360"/>
        </w:tabs>
        <w:rPr>
          <w:rFonts w:ascii="Times New Roman" w:hAnsi="Times New Roman"/>
        </w:rPr>
      </w:pPr>
      <w:r w:rsidRPr="009570CC">
        <w:rPr>
          <w:rFonts w:ascii="Times New Roman" w:hAnsi="Times New Roman"/>
        </w:rPr>
        <w:t>Set up a process so that when a gift is received through an online transfer</w:t>
      </w:r>
      <w:r w:rsidR="004B0119" w:rsidRPr="009570CC">
        <w:rPr>
          <w:rFonts w:ascii="Times New Roman" w:hAnsi="Times New Roman"/>
        </w:rPr>
        <w:t xml:space="preserve">, credit card payment, </w:t>
      </w:r>
      <w:r w:rsidRPr="009570CC">
        <w:rPr>
          <w:rFonts w:ascii="Times New Roman" w:hAnsi="Times New Roman"/>
        </w:rPr>
        <w:t>or check, someone in accounting immediately informs either the executive director or development director. A letter should go out within 24 to 48 hours that is personally signed</w:t>
      </w:r>
      <w:r w:rsidR="004B0119" w:rsidRPr="009570CC">
        <w:rPr>
          <w:rFonts w:ascii="Times New Roman" w:hAnsi="Times New Roman"/>
        </w:rPr>
        <w:t>.</w:t>
      </w:r>
    </w:p>
    <w:p w14:paraId="0894FCB4" w14:textId="19158E71" w:rsidR="00185256" w:rsidRPr="009570CC" w:rsidRDefault="004B0119" w:rsidP="004B0119">
      <w:pPr>
        <w:pStyle w:val="ListParagraph"/>
        <w:numPr>
          <w:ilvl w:val="0"/>
          <w:numId w:val="24"/>
        </w:numPr>
        <w:tabs>
          <w:tab w:val="num" w:pos="-360"/>
        </w:tabs>
        <w:rPr>
          <w:rFonts w:ascii="Times New Roman" w:hAnsi="Times New Roman"/>
        </w:rPr>
      </w:pPr>
      <w:r w:rsidRPr="009570CC">
        <w:rPr>
          <w:rFonts w:ascii="Times New Roman" w:hAnsi="Times New Roman"/>
        </w:rPr>
        <w:t xml:space="preserve">Regardless how the thank you is sent, make sure </w:t>
      </w:r>
      <w:r w:rsidR="00881130" w:rsidRPr="009570CC">
        <w:rPr>
          <w:rFonts w:ascii="Times New Roman" w:hAnsi="Times New Roman"/>
        </w:rPr>
        <w:t>the</w:t>
      </w:r>
      <w:r w:rsidRPr="009570CC">
        <w:rPr>
          <w:rFonts w:ascii="Times New Roman" w:hAnsi="Times New Roman"/>
        </w:rPr>
        <w:t xml:space="preserve"> content is original, accurate, engaging, and current. Update your letters every month, and more often as appropriate.</w:t>
      </w:r>
    </w:p>
    <w:p w14:paraId="4A1CCD6D" w14:textId="1AFCD582" w:rsidR="005B7EFD" w:rsidRPr="009570CC" w:rsidRDefault="004B0119" w:rsidP="004B0119">
      <w:pPr>
        <w:pStyle w:val="ListParagraph"/>
        <w:numPr>
          <w:ilvl w:val="0"/>
          <w:numId w:val="24"/>
        </w:numPr>
        <w:rPr>
          <w:rFonts w:ascii="Times New Roman" w:hAnsi="Times New Roman"/>
          <w:szCs w:val="24"/>
        </w:rPr>
      </w:pPr>
      <w:r w:rsidRPr="009570CC">
        <w:rPr>
          <w:rFonts w:ascii="Times New Roman" w:hAnsi="Times New Roman"/>
          <w:szCs w:val="24"/>
        </w:rPr>
        <w:t xml:space="preserve">Record the gift in your donor </w:t>
      </w:r>
      <w:proofErr w:type="gramStart"/>
      <w:r w:rsidRPr="009570CC">
        <w:rPr>
          <w:rFonts w:ascii="Times New Roman" w:hAnsi="Times New Roman"/>
          <w:szCs w:val="24"/>
        </w:rPr>
        <w:t>database, and</w:t>
      </w:r>
      <w:proofErr w:type="gramEnd"/>
      <w:r w:rsidRPr="009570CC">
        <w:rPr>
          <w:rFonts w:ascii="Times New Roman" w:hAnsi="Times New Roman"/>
          <w:szCs w:val="24"/>
        </w:rPr>
        <w:t xml:space="preserve"> schedule a time for a follow up communication. Depending on the individual and your organization’s resources, the follow-up could be an email, a phone call, or an invitation to lunch or to visit your organization.</w:t>
      </w:r>
    </w:p>
    <w:p w14:paraId="74D914B2" w14:textId="6502AA88" w:rsidR="004B0119" w:rsidRPr="009570CC" w:rsidRDefault="004B0119" w:rsidP="004B0119">
      <w:pPr>
        <w:pStyle w:val="ListParagraph"/>
        <w:numPr>
          <w:ilvl w:val="0"/>
          <w:numId w:val="24"/>
        </w:numPr>
        <w:rPr>
          <w:rFonts w:ascii="Times New Roman" w:hAnsi="Times New Roman"/>
          <w:szCs w:val="24"/>
        </w:rPr>
      </w:pPr>
      <w:r w:rsidRPr="009570CC">
        <w:rPr>
          <w:rFonts w:ascii="Times New Roman" w:hAnsi="Times New Roman"/>
          <w:szCs w:val="24"/>
        </w:rPr>
        <w:t xml:space="preserve">Finally, for a gift that is considered “large” or unusual for your organization, pick up the phone and personally say thank you. Start a conversation. </w:t>
      </w:r>
    </w:p>
    <w:p w14:paraId="0A35DA2F" w14:textId="5E445A84" w:rsidR="005B7EFD" w:rsidRPr="009570CC" w:rsidRDefault="005B7EFD" w:rsidP="005B7EFD">
      <w:pPr>
        <w:tabs>
          <w:tab w:val="num" w:pos="-360"/>
        </w:tabs>
        <w:rPr>
          <w:rFonts w:ascii="Times New Roman" w:hAnsi="Times New Roman"/>
        </w:rPr>
      </w:pPr>
    </w:p>
    <w:p w14:paraId="06D22C86" w14:textId="62283738" w:rsidR="004B0119" w:rsidRDefault="00D478E7" w:rsidP="009570CC">
      <w:pPr>
        <w:tabs>
          <w:tab w:val="num" w:pos="-360"/>
        </w:tabs>
        <w:rPr>
          <w:rFonts w:ascii="Times New Roman" w:hAnsi="Times New Roman"/>
        </w:rPr>
      </w:pPr>
      <w:r w:rsidRPr="009570CC">
        <w:rPr>
          <w:rFonts w:ascii="Times New Roman" w:hAnsi="Times New Roman"/>
        </w:rPr>
        <w:t>We know you care – it is at the heart of all your work. Take a little time now to say thank you.</w:t>
      </w:r>
    </w:p>
    <w:p w14:paraId="3BDB5342" w14:textId="6815E4BD" w:rsidR="00881130" w:rsidRDefault="00881130" w:rsidP="009570CC">
      <w:pPr>
        <w:tabs>
          <w:tab w:val="num" w:pos="-360"/>
        </w:tabs>
        <w:rPr>
          <w:rFonts w:ascii="Times New Roman" w:hAnsi="Times New Roman"/>
        </w:rPr>
      </w:pPr>
    </w:p>
    <w:p w14:paraId="179C1815" w14:textId="77777777" w:rsidR="00881130" w:rsidRPr="00887267" w:rsidRDefault="00881130" w:rsidP="0088113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87267">
        <w:rPr>
          <w:rFonts w:ascii="Times New Roman" w:hAnsi="Times New Roman" w:cs="Times New Roman"/>
          <w:sz w:val="24"/>
          <w:szCs w:val="24"/>
        </w:rPr>
        <w:t>Copyright 2019 – Mel and Pearl Shaw</w:t>
      </w:r>
    </w:p>
    <w:p w14:paraId="2AF517BB" w14:textId="7426A541" w:rsidR="00881130" w:rsidRPr="009570CC" w:rsidRDefault="00881130" w:rsidP="00881130">
      <w:pPr>
        <w:pStyle w:val="Body"/>
        <w:rPr>
          <w:rFonts w:ascii="Times New Roman" w:hAnsi="Times New Roman" w:cs="Times New Roman"/>
          <w:b/>
          <w:bCs/>
          <w:szCs w:val="24"/>
        </w:rPr>
      </w:pPr>
      <w:r w:rsidRPr="00887267">
        <w:rPr>
          <w:rFonts w:ascii="Times New Roman" w:hAnsi="Times New Roman" w:cs="Times New Roman"/>
          <w:sz w:val="24"/>
          <w:szCs w:val="24"/>
        </w:rPr>
        <w:t xml:space="preserve">When you are ready to build a fund development program, grow your fundraising, or increase board engagement we are here to help. (901) 522-8727. </w:t>
      </w:r>
      <w:hyperlink r:id="rId8" w:history="1">
        <w:r w:rsidRPr="00887267">
          <w:rPr>
            <w:rStyle w:val="Hyperlink"/>
            <w:rFonts w:ascii="Times New Roman" w:hAnsi="Times New Roman" w:cs="Times New Roman"/>
            <w:sz w:val="24"/>
            <w:szCs w:val="24"/>
          </w:rPr>
          <w:t>www.saadandshaw.com</w:t>
        </w:r>
      </w:hyperlink>
      <w:r w:rsidRPr="00887267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881130" w:rsidRPr="009570CC" w:rsidSect="00881130">
      <w:pgSz w:w="12240" w:h="15840" w:code="1"/>
      <w:pgMar w:top="810" w:right="1440" w:bottom="63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CE23A" w14:textId="77777777" w:rsidR="00A04BB0" w:rsidRDefault="00A04BB0" w:rsidP="00634AEE">
      <w:r>
        <w:separator/>
      </w:r>
    </w:p>
  </w:endnote>
  <w:endnote w:type="continuationSeparator" w:id="0">
    <w:p w14:paraId="551AE78A" w14:textId="77777777" w:rsidR="00A04BB0" w:rsidRDefault="00A04BB0" w:rsidP="0063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0000000000000000000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C6276" w14:textId="77777777" w:rsidR="00A04BB0" w:rsidRDefault="00A04BB0" w:rsidP="00634AEE">
      <w:r>
        <w:separator/>
      </w:r>
    </w:p>
  </w:footnote>
  <w:footnote w:type="continuationSeparator" w:id="0">
    <w:p w14:paraId="0A1D01EA" w14:textId="77777777" w:rsidR="00A04BB0" w:rsidRDefault="00A04BB0" w:rsidP="00634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1B6B"/>
    <w:multiLevelType w:val="hybridMultilevel"/>
    <w:tmpl w:val="09DA5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D67B1"/>
    <w:multiLevelType w:val="hybridMultilevel"/>
    <w:tmpl w:val="5C92BFEE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" w15:restartNumberingAfterBreak="0">
    <w:nsid w:val="0CAD6B48"/>
    <w:multiLevelType w:val="hybridMultilevel"/>
    <w:tmpl w:val="04E4E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6305F3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03773"/>
    <w:multiLevelType w:val="hybridMultilevel"/>
    <w:tmpl w:val="804E9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44CCE"/>
    <w:multiLevelType w:val="hybridMultilevel"/>
    <w:tmpl w:val="809A2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042F4"/>
    <w:multiLevelType w:val="hybridMultilevel"/>
    <w:tmpl w:val="6E88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03CD4"/>
    <w:multiLevelType w:val="hybridMultilevel"/>
    <w:tmpl w:val="855EEA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E44831"/>
    <w:multiLevelType w:val="hybridMultilevel"/>
    <w:tmpl w:val="809A2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15277"/>
    <w:multiLevelType w:val="hybridMultilevel"/>
    <w:tmpl w:val="B1768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C397E"/>
    <w:multiLevelType w:val="hybridMultilevel"/>
    <w:tmpl w:val="A92CA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8082B"/>
    <w:multiLevelType w:val="hybridMultilevel"/>
    <w:tmpl w:val="54581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F7177"/>
    <w:multiLevelType w:val="multilevel"/>
    <w:tmpl w:val="62163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BB22B27"/>
    <w:multiLevelType w:val="hybridMultilevel"/>
    <w:tmpl w:val="47A29D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722B9A"/>
    <w:multiLevelType w:val="hybridMultilevel"/>
    <w:tmpl w:val="1BEEC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07AC2"/>
    <w:multiLevelType w:val="hybridMultilevel"/>
    <w:tmpl w:val="9942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31A4D"/>
    <w:multiLevelType w:val="hybridMultilevel"/>
    <w:tmpl w:val="4E1E3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8432C"/>
    <w:multiLevelType w:val="hybridMultilevel"/>
    <w:tmpl w:val="AD2E6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634BF"/>
    <w:multiLevelType w:val="hybridMultilevel"/>
    <w:tmpl w:val="9794B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74817"/>
    <w:multiLevelType w:val="multilevel"/>
    <w:tmpl w:val="03B49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1A35044"/>
    <w:multiLevelType w:val="hybridMultilevel"/>
    <w:tmpl w:val="B9E89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9422B"/>
    <w:multiLevelType w:val="hybridMultilevel"/>
    <w:tmpl w:val="80CEC3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D557D6A"/>
    <w:multiLevelType w:val="hybridMultilevel"/>
    <w:tmpl w:val="A4FCF300"/>
    <w:lvl w:ilvl="0" w:tplc="D3F056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</w:num>
  <w:num w:numId="9">
    <w:abstractNumId w:val="8"/>
  </w:num>
  <w:num w:numId="10">
    <w:abstractNumId w:val="20"/>
  </w:num>
  <w:num w:numId="11">
    <w:abstractNumId w:val="14"/>
  </w:num>
  <w:num w:numId="12">
    <w:abstractNumId w:val="7"/>
  </w:num>
  <w:num w:numId="13">
    <w:abstractNumId w:val="2"/>
  </w:num>
  <w:num w:numId="14">
    <w:abstractNumId w:val="17"/>
  </w:num>
  <w:num w:numId="15">
    <w:abstractNumId w:val="6"/>
  </w:num>
  <w:num w:numId="16">
    <w:abstractNumId w:val="19"/>
  </w:num>
  <w:num w:numId="17">
    <w:abstractNumId w:val="0"/>
  </w:num>
  <w:num w:numId="18">
    <w:abstractNumId w:val="16"/>
  </w:num>
  <w:num w:numId="19">
    <w:abstractNumId w:val="12"/>
  </w:num>
  <w:num w:numId="20">
    <w:abstractNumId w:val="3"/>
  </w:num>
  <w:num w:numId="21">
    <w:abstractNumId w:val="4"/>
  </w:num>
  <w:num w:numId="22">
    <w:abstractNumId w:val="15"/>
  </w:num>
  <w:num w:numId="23">
    <w:abstractNumId w:val="21"/>
  </w:num>
  <w:num w:numId="2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FD"/>
    <w:rsid w:val="0000155A"/>
    <w:rsid w:val="00002CE0"/>
    <w:rsid w:val="00010223"/>
    <w:rsid w:val="00011D84"/>
    <w:rsid w:val="00011E9A"/>
    <w:rsid w:val="00012CDC"/>
    <w:rsid w:val="00016A04"/>
    <w:rsid w:val="000219CC"/>
    <w:rsid w:val="000223F4"/>
    <w:rsid w:val="00023C51"/>
    <w:rsid w:val="000339C6"/>
    <w:rsid w:val="0003460C"/>
    <w:rsid w:val="00046B2B"/>
    <w:rsid w:val="00051281"/>
    <w:rsid w:val="0005314A"/>
    <w:rsid w:val="000554AE"/>
    <w:rsid w:val="00062693"/>
    <w:rsid w:val="00062AFF"/>
    <w:rsid w:val="000643A5"/>
    <w:rsid w:val="0007192F"/>
    <w:rsid w:val="00073CD0"/>
    <w:rsid w:val="000873B6"/>
    <w:rsid w:val="00091FDE"/>
    <w:rsid w:val="000925F8"/>
    <w:rsid w:val="00092E2F"/>
    <w:rsid w:val="00096932"/>
    <w:rsid w:val="000A20D0"/>
    <w:rsid w:val="000B2B76"/>
    <w:rsid w:val="000C1B0F"/>
    <w:rsid w:val="000C3E15"/>
    <w:rsid w:val="000D0A89"/>
    <w:rsid w:val="000D20DC"/>
    <w:rsid w:val="000D3480"/>
    <w:rsid w:val="000D55B0"/>
    <w:rsid w:val="000E2FB1"/>
    <w:rsid w:val="000E6D19"/>
    <w:rsid w:val="000E71B8"/>
    <w:rsid w:val="000F0D43"/>
    <w:rsid w:val="000F2BB3"/>
    <w:rsid w:val="000F30F2"/>
    <w:rsid w:val="000F4F57"/>
    <w:rsid w:val="000F6FBA"/>
    <w:rsid w:val="000F772B"/>
    <w:rsid w:val="001020EE"/>
    <w:rsid w:val="001026E1"/>
    <w:rsid w:val="001111E6"/>
    <w:rsid w:val="001152DD"/>
    <w:rsid w:val="00120906"/>
    <w:rsid w:val="0012117F"/>
    <w:rsid w:val="00140111"/>
    <w:rsid w:val="00144381"/>
    <w:rsid w:val="00145E84"/>
    <w:rsid w:val="00146A6B"/>
    <w:rsid w:val="00150854"/>
    <w:rsid w:val="001537D3"/>
    <w:rsid w:val="001574EB"/>
    <w:rsid w:val="00160C5E"/>
    <w:rsid w:val="001665AE"/>
    <w:rsid w:val="001675B5"/>
    <w:rsid w:val="001706EA"/>
    <w:rsid w:val="00170A25"/>
    <w:rsid w:val="0017443A"/>
    <w:rsid w:val="00175DAC"/>
    <w:rsid w:val="0018245D"/>
    <w:rsid w:val="00184754"/>
    <w:rsid w:val="001851DD"/>
    <w:rsid w:val="00185256"/>
    <w:rsid w:val="00192823"/>
    <w:rsid w:val="001A0958"/>
    <w:rsid w:val="001A3C9D"/>
    <w:rsid w:val="001B6A15"/>
    <w:rsid w:val="001C5679"/>
    <w:rsid w:val="001C7D4F"/>
    <w:rsid w:val="001D3680"/>
    <w:rsid w:val="001E54EC"/>
    <w:rsid w:val="001E726F"/>
    <w:rsid w:val="001F0BD0"/>
    <w:rsid w:val="001F37A6"/>
    <w:rsid w:val="001F698A"/>
    <w:rsid w:val="00200C1B"/>
    <w:rsid w:val="002011C9"/>
    <w:rsid w:val="00205D75"/>
    <w:rsid w:val="00212415"/>
    <w:rsid w:val="002214F5"/>
    <w:rsid w:val="002257E1"/>
    <w:rsid w:val="00240365"/>
    <w:rsid w:val="00247C26"/>
    <w:rsid w:val="0025010A"/>
    <w:rsid w:val="00251581"/>
    <w:rsid w:val="00261934"/>
    <w:rsid w:val="0026286A"/>
    <w:rsid w:val="0027016F"/>
    <w:rsid w:val="0027353C"/>
    <w:rsid w:val="00275962"/>
    <w:rsid w:val="002818E6"/>
    <w:rsid w:val="00287CB4"/>
    <w:rsid w:val="00290707"/>
    <w:rsid w:val="00292DA6"/>
    <w:rsid w:val="00293AFC"/>
    <w:rsid w:val="002942BC"/>
    <w:rsid w:val="002959E6"/>
    <w:rsid w:val="002A67B3"/>
    <w:rsid w:val="002B0A66"/>
    <w:rsid w:val="002B1ED6"/>
    <w:rsid w:val="002B29A1"/>
    <w:rsid w:val="002B6F67"/>
    <w:rsid w:val="002B7D4B"/>
    <w:rsid w:val="002C44D8"/>
    <w:rsid w:val="002C6D47"/>
    <w:rsid w:val="002D2CF7"/>
    <w:rsid w:val="002E17AB"/>
    <w:rsid w:val="002E2A55"/>
    <w:rsid w:val="002E2D8E"/>
    <w:rsid w:val="002E36A2"/>
    <w:rsid w:val="002E401E"/>
    <w:rsid w:val="002E559A"/>
    <w:rsid w:val="002E5C3F"/>
    <w:rsid w:val="002F10FE"/>
    <w:rsid w:val="002F2EF3"/>
    <w:rsid w:val="002F5562"/>
    <w:rsid w:val="00303CB6"/>
    <w:rsid w:val="00303D16"/>
    <w:rsid w:val="003107F9"/>
    <w:rsid w:val="00314CA7"/>
    <w:rsid w:val="00322815"/>
    <w:rsid w:val="00323243"/>
    <w:rsid w:val="003319EF"/>
    <w:rsid w:val="003338D7"/>
    <w:rsid w:val="00333F39"/>
    <w:rsid w:val="00337C01"/>
    <w:rsid w:val="003435E7"/>
    <w:rsid w:val="00344B6C"/>
    <w:rsid w:val="00350FA1"/>
    <w:rsid w:val="00354C0D"/>
    <w:rsid w:val="003604BD"/>
    <w:rsid w:val="00361183"/>
    <w:rsid w:val="00363632"/>
    <w:rsid w:val="00366D86"/>
    <w:rsid w:val="003707FD"/>
    <w:rsid w:val="00374EAA"/>
    <w:rsid w:val="00380C9F"/>
    <w:rsid w:val="003868BD"/>
    <w:rsid w:val="003873F1"/>
    <w:rsid w:val="003928FD"/>
    <w:rsid w:val="003941CC"/>
    <w:rsid w:val="003974E2"/>
    <w:rsid w:val="003A5C24"/>
    <w:rsid w:val="003A674F"/>
    <w:rsid w:val="003A688E"/>
    <w:rsid w:val="003B63E1"/>
    <w:rsid w:val="003B6BA6"/>
    <w:rsid w:val="003C5853"/>
    <w:rsid w:val="003C727D"/>
    <w:rsid w:val="003D169C"/>
    <w:rsid w:val="003D4234"/>
    <w:rsid w:val="003E010C"/>
    <w:rsid w:val="003E03C1"/>
    <w:rsid w:val="003E1477"/>
    <w:rsid w:val="003E1DE6"/>
    <w:rsid w:val="003E2063"/>
    <w:rsid w:val="003E74E0"/>
    <w:rsid w:val="003E7865"/>
    <w:rsid w:val="003F1016"/>
    <w:rsid w:val="003F2995"/>
    <w:rsid w:val="003F72F4"/>
    <w:rsid w:val="003F76BC"/>
    <w:rsid w:val="00410A0C"/>
    <w:rsid w:val="00417DBE"/>
    <w:rsid w:val="00424000"/>
    <w:rsid w:val="00425887"/>
    <w:rsid w:val="00427BC8"/>
    <w:rsid w:val="00434EB5"/>
    <w:rsid w:val="00441DAA"/>
    <w:rsid w:val="00443B0F"/>
    <w:rsid w:val="00446A46"/>
    <w:rsid w:val="00452359"/>
    <w:rsid w:val="00466C56"/>
    <w:rsid w:val="00476479"/>
    <w:rsid w:val="004823BF"/>
    <w:rsid w:val="00487FAC"/>
    <w:rsid w:val="0049169C"/>
    <w:rsid w:val="00496898"/>
    <w:rsid w:val="004A327B"/>
    <w:rsid w:val="004A3368"/>
    <w:rsid w:val="004A33FA"/>
    <w:rsid w:val="004B0119"/>
    <w:rsid w:val="004B2385"/>
    <w:rsid w:val="004B6DA7"/>
    <w:rsid w:val="004B71FD"/>
    <w:rsid w:val="004C0DB3"/>
    <w:rsid w:val="004C2EC5"/>
    <w:rsid w:val="004C2FD9"/>
    <w:rsid w:val="004C66D1"/>
    <w:rsid w:val="004C6D3A"/>
    <w:rsid w:val="004C7A8A"/>
    <w:rsid w:val="004D0C2A"/>
    <w:rsid w:val="004D2891"/>
    <w:rsid w:val="004D4C10"/>
    <w:rsid w:val="004D7283"/>
    <w:rsid w:val="004E2E2C"/>
    <w:rsid w:val="004E316F"/>
    <w:rsid w:val="004E4415"/>
    <w:rsid w:val="004E5A52"/>
    <w:rsid w:val="004E7216"/>
    <w:rsid w:val="004E7AB9"/>
    <w:rsid w:val="004F58B3"/>
    <w:rsid w:val="004F5E03"/>
    <w:rsid w:val="00500004"/>
    <w:rsid w:val="00500F7F"/>
    <w:rsid w:val="005026B7"/>
    <w:rsid w:val="005113B7"/>
    <w:rsid w:val="005124B5"/>
    <w:rsid w:val="00513AAF"/>
    <w:rsid w:val="00515F7C"/>
    <w:rsid w:val="005160F4"/>
    <w:rsid w:val="0051661A"/>
    <w:rsid w:val="00520CFA"/>
    <w:rsid w:val="00521CA8"/>
    <w:rsid w:val="005244B7"/>
    <w:rsid w:val="00525DA3"/>
    <w:rsid w:val="00526CE6"/>
    <w:rsid w:val="00534399"/>
    <w:rsid w:val="00535C81"/>
    <w:rsid w:val="00541E1B"/>
    <w:rsid w:val="005424FB"/>
    <w:rsid w:val="005451A5"/>
    <w:rsid w:val="00545209"/>
    <w:rsid w:val="0054666D"/>
    <w:rsid w:val="00553573"/>
    <w:rsid w:val="00554E54"/>
    <w:rsid w:val="0055564D"/>
    <w:rsid w:val="00563E23"/>
    <w:rsid w:val="00564286"/>
    <w:rsid w:val="0057098B"/>
    <w:rsid w:val="00574C46"/>
    <w:rsid w:val="00576EFB"/>
    <w:rsid w:val="00582719"/>
    <w:rsid w:val="00583D16"/>
    <w:rsid w:val="005852D9"/>
    <w:rsid w:val="00590228"/>
    <w:rsid w:val="00591A69"/>
    <w:rsid w:val="005A302B"/>
    <w:rsid w:val="005B0F43"/>
    <w:rsid w:val="005B23B6"/>
    <w:rsid w:val="005B644B"/>
    <w:rsid w:val="005B7EFD"/>
    <w:rsid w:val="005C091C"/>
    <w:rsid w:val="005C2937"/>
    <w:rsid w:val="005D6DE7"/>
    <w:rsid w:val="005E2310"/>
    <w:rsid w:val="005E7D6A"/>
    <w:rsid w:val="00601C45"/>
    <w:rsid w:val="00602911"/>
    <w:rsid w:val="00603B02"/>
    <w:rsid w:val="00606B9E"/>
    <w:rsid w:val="00612CF3"/>
    <w:rsid w:val="00613C8A"/>
    <w:rsid w:val="00626632"/>
    <w:rsid w:val="0062755D"/>
    <w:rsid w:val="00630244"/>
    <w:rsid w:val="006327BE"/>
    <w:rsid w:val="006328AE"/>
    <w:rsid w:val="006347EF"/>
    <w:rsid w:val="00634AEE"/>
    <w:rsid w:val="00644001"/>
    <w:rsid w:val="0064702D"/>
    <w:rsid w:val="00657ABC"/>
    <w:rsid w:val="00657ACF"/>
    <w:rsid w:val="00667642"/>
    <w:rsid w:val="00667A44"/>
    <w:rsid w:val="00671887"/>
    <w:rsid w:val="00673577"/>
    <w:rsid w:val="00681DCC"/>
    <w:rsid w:val="00682F51"/>
    <w:rsid w:val="00683D03"/>
    <w:rsid w:val="0068597B"/>
    <w:rsid w:val="00686385"/>
    <w:rsid w:val="006922A5"/>
    <w:rsid w:val="00695FFF"/>
    <w:rsid w:val="006971AE"/>
    <w:rsid w:val="006A033D"/>
    <w:rsid w:val="006A29DC"/>
    <w:rsid w:val="006B4D14"/>
    <w:rsid w:val="006B6B4C"/>
    <w:rsid w:val="006C41F4"/>
    <w:rsid w:val="006C439E"/>
    <w:rsid w:val="006C4970"/>
    <w:rsid w:val="006C5DE9"/>
    <w:rsid w:val="006D07DA"/>
    <w:rsid w:val="006D3F46"/>
    <w:rsid w:val="006D6137"/>
    <w:rsid w:val="006D7A76"/>
    <w:rsid w:val="006E17A6"/>
    <w:rsid w:val="006E2BFC"/>
    <w:rsid w:val="006E5BBB"/>
    <w:rsid w:val="006F012C"/>
    <w:rsid w:val="006F2F66"/>
    <w:rsid w:val="006F4AA4"/>
    <w:rsid w:val="007000DD"/>
    <w:rsid w:val="00707EE9"/>
    <w:rsid w:val="00713F9F"/>
    <w:rsid w:val="007150EB"/>
    <w:rsid w:val="00715B86"/>
    <w:rsid w:val="0071620A"/>
    <w:rsid w:val="007175ED"/>
    <w:rsid w:val="00720D4C"/>
    <w:rsid w:val="00721764"/>
    <w:rsid w:val="007219A4"/>
    <w:rsid w:val="00723AF2"/>
    <w:rsid w:val="007266C3"/>
    <w:rsid w:val="0073247F"/>
    <w:rsid w:val="00740A95"/>
    <w:rsid w:val="00742069"/>
    <w:rsid w:val="00750187"/>
    <w:rsid w:val="00750AE8"/>
    <w:rsid w:val="00751A5C"/>
    <w:rsid w:val="00762A53"/>
    <w:rsid w:val="00766581"/>
    <w:rsid w:val="007774F4"/>
    <w:rsid w:val="00790884"/>
    <w:rsid w:val="007909A4"/>
    <w:rsid w:val="007975FF"/>
    <w:rsid w:val="007A0DED"/>
    <w:rsid w:val="007A14E2"/>
    <w:rsid w:val="007A243A"/>
    <w:rsid w:val="007A4C06"/>
    <w:rsid w:val="007A54D2"/>
    <w:rsid w:val="007A7567"/>
    <w:rsid w:val="007B23A4"/>
    <w:rsid w:val="007B47BC"/>
    <w:rsid w:val="007B513A"/>
    <w:rsid w:val="007B545A"/>
    <w:rsid w:val="007B6635"/>
    <w:rsid w:val="007B76AD"/>
    <w:rsid w:val="007D235E"/>
    <w:rsid w:val="007D3C6A"/>
    <w:rsid w:val="007E2C41"/>
    <w:rsid w:val="007E3905"/>
    <w:rsid w:val="007F0CDF"/>
    <w:rsid w:val="007F24A3"/>
    <w:rsid w:val="007F4F3E"/>
    <w:rsid w:val="008017DE"/>
    <w:rsid w:val="008038A7"/>
    <w:rsid w:val="008074C5"/>
    <w:rsid w:val="00811075"/>
    <w:rsid w:val="00811AD0"/>
    <w:rsid w:val="00814935"/>
    <w:rsid w:val="00814C39"/>
    <w:rsid w:val="00814CE3"/>
    <w:rsid w:val="00815D89"/>
    <w:rsid w:val="0082000B"/>
    <w:rsid w:val="008217D5"/>
    <w:rsid w:val="0082181C"/>
    <w:rsid w:val="0082239D"/>
    <w:rsid w:val="00824D55"/>
    <w:rsid w:val="00826BF5"/>
    <w:rsid w:val="00832BE2"/>
    <w:rsid w:val="00834058"/>
    <w:rsid w:val="0083540D"/>
    <w:rsid w:val="008422DF"/>
    <w:rsid w:val="00842FFB"/>
    <w:rsid w:val="008439A0"/>
    <w:rsid w:val="00845D5A"/>
    <w:rsid w:val="00847CBB"/>
    <w:rsid w:val="00851EC4"/>
    <w:rsid w:val="00852E09"/>
    <w:rsid w:val="008549D5"/>
    <w:rsid w:val="008600AB"/>
    <w:rsid w:val="008601EF"/>
    <w:rsid w:val="00865221"/>
    <w:rsid w:val="008676B9"/>
    <w:rsid w:val="00867F16"/>
    <w:rsid w:val="00872A30"/>
    <w:rsid w:val="0087317B"/>
    <w:rsid w:val="00874512"/>
    <w:rsid w:val="00875D4C"/>
    <w:rsid w:val="00881130"/>
    <w:rsid w:val="00881701"/>
    <w:rsid w:val="00882F97"/>
    <w:rsid w:val="00897EDF"/>
    <w:rsid w:val="008A14E1"/>
    <w:rsid w:val="008A6E09"/>
    <w:rsid w:val="008A75E6"/>
    <w:rsid w:val="008A7AF7"/>
    <w:rsid w:val="008B189D"/>
    <w:rsid w:val="008B7A2F"/>
    <w:rsid w:val="008C0AC3"/>
    <w:rsid w:val="008D17B7"/>
    <w:rsid w:val="008D332F"/>
    <w:rsid w:val="008D6374"/>
    <w:rsid w:val="008D6C9C"/>
    <w:rsid w:val="008E3B73"/>
    <w:rsid w:val="008F2356"/>
    <w:rsid w:val="008F4DED"/>
    <w:rsid w:val="008F73B0"/>
    <w:rsid w:val="0090582D"/>
    <w:rsid w:val="0090720D"/>
    <w:rsid w:val="00913531"/>
    <w:rsid w:val="00913C70"/>
    <w:rsid w:val="00916169"/>
    <w:rsid w:val="00917A53"/>
    <w:rsid w:val="00925F0F"/>
    <w:rsid w:val="00930552"/>
    <w:rsid w:val="009330F9"/>
    <w:rsid w:val="00933A91"/>
    <w:rsid w:val="00934754"/>
    <w:rsid w:val="00937596"/>
    <w:rsid w:val="009421C5"/>
    <w:rsid w:val="009441EF"/>
    <w:rsid w:val="00945473"/>
    <w:rsid w:val="00947DE9"/>
    <w:rsid w:val="0095064F"/>
    <w:rsid w:val="00954BD4"/>
    <w:rsid w:val="009570CC"/>
    <w:rsid w:val="0096104C"/>
    <w:rsid w:val="009743FD"/>
    <w:rsid w:val="00974E05"/>
    <w:rsid w:val="009803A1"/>
    <w:rsid w:val="00981BE4"/>
    <w:rsid w:val="00986699"/>
    <w:rsid w:val="009879F4"/>
    <w:rsid w:val="00992B51"/>
    <w:rsid w:val="00995F73"/>
    <w:rsid w:val="009A4F78"/>
    <w:rsid w:val="009A65B4"/>
    <w:rsid w:val="009B07B9"/>
    <w:rsid w:val="009C7D9D"/>
    <w:rsid w:val="009D0622"/>
    <w:rsid w:val="009D1636"/>
    <w:rsid w:val="009D2187"/>
    <w:rsid w:val="009D3002"/>
    <w:rsid w:val="009D717F"/>
    <w:rsid w:val="009D723D"/>
    <w:rsid w:val="009D73EC"/>
    <w:rsid w:val="009E799B"/>
    <w:rsid w:val="009F6DAC"/>
    <w:rsid w:val="00A01985"/>
    <w:rsid w:val="00A019D0"/>
    <w:rsid w:val="00A0272A"/>
    <w:rsid w:val="00A02746"/>
    <w:rsid w:val="00A03516"/>
    <w:rsid w:val="00A040DC"/>
    <w:rsid w:val="00A04BB0"/>
    <w:rsid w:val="00A05F17"/>
    <w:rsid w:val="00A0665B"/>
    <w:rsid w:val="00A10B13"/>
    <w:rsid w:val="00A11D1F"/>
    <w:rsid w:val="00A144F3"/>
    <w:rsid w:val="00A149F5"/>
    <w:rsid w:val="00A20219"/>
    <w:rsid w:val="00A26D49"/>
    <w:rsid w:val="00A311D9"/>
    <w:rsid w:val="00A34203"/>
    <w:rsid w:val="00A34240"/>
    <w:rsid w:val="00A34845"/>
    <w:rsid w:val="00A418FB"/>
    <w:rsid w:val="00A46382"/>
    <w:rsid w:val="00A50BCE"/>
    <w:rsid w:val="00A514C5"/>
    <w:rsid w:val="00A523E4"/>
    <w:rsid w:val="00A52486"/>
    <w:rsid w:val="00A557BD"/>
    <w:rsid w:val="00A57054"/>
    <w:rsid w:val="00A6286E"/>
    <w:rsid w:val="00A64B40"/>
    <w:rsid w:val="00A72D8C"/>
    <w:rsid w:val="00A735F7"/>
    <w:rsid w:val="00A7370E"/>
    <w:rsid w:val="00A7590A"/>
    <w:rsid w:val="00A82E11"/>
    <w:rsid w:val="00A93EA5"/>
    <w:rsid w:val="00A953F2"/>
    <w:rsid w:val="00A95B9A"/>
    <w:rsid w:val="00AA1FD7"/>
    <w:rsid w:val="00AA412F"/>
    <w:rsid w:val="00AA4EFD"/>
    <w:rsid w:val="00AA5424"/>
    <w:rsid w:val="00AA5C9A"/>
    <w:rsid w:val="00AA6A31"/>
    <w:rsid w:val="00AB1635"/>
    <w:rsid w:val="00AB45F3"/>
    <w:rsid w:val="00AB5D80"/>
    <w:rsid w:val="00AB7848"/>
    <w:rsid w:val="00AC24FD"/>
    <w:rsid w:val="00AC4A30"/>
    <w:rsid w:val="00AC4C57"/>
    <w:rsid w:val="00AC7B69"/>
    <w:rsid w:val="00AD244C"/>
    <w:rsid w:val="00AE1D90"/>
    <w:rsid w:val="00AE3470"/>
    <w:rsid w:val="00AE46C6"/>
    <w:rsid w:val="00AF6CBC"/>
    <w:rsid w:val="00B035E0"/>
    <w:rsid w:val="00B03725"/>
    <w:rsid w:val="00B057A5"/>
    <w:rsid w:val="00B15674"/>
    <w:rsid w:val="00B21992"/>
    <w:rsid w:val="00B23256"/>
    <w:rsid w:val="00B23E99"/>
    <w:rsid w:val="00B244E0"/>
    <w:rsid w:val="00B25704"/>
    <w:rsid w:val="00B258C8"/>
    <w:rsid w:val="00B4084B"/>
    <w:rsid w:val="00B4279D"/>
    <w:rsid w:val="00B43EB4"/>
    <w:rsid w:val="00B466E3"/>
    <w:rsid w:val="00B547D0"/>
    <w:rsid w:val="00B5530C"/>
    <w:rsid w:val="00B56A43"/>
    <w:rsid w:val="00B56CDB"/>
    <w:rsid w:val="00B57BE5"/>
    <w:rsid w:val="00B62FFD"/>
    <w:rsid w:val="00B72F1F"/>
    <w:rsid w:val="00B74A8B"/>
    <w:rsid w:val="00B761A9"/>
    <w:rsid w:val="00B769BD"/>
    <w:rsid w:val="00B844CE"/>
    <w:rsid w:val="00B858EB"/>
    <w:rsid w:val="00B91BD9"/>
    <w:rsid w:val="00B93290"/>
    <w:rsid w:val="00B93AA5"/>
    <w:rsid w:val="00B94CC6"/>
    <w:rsid w:val="00B95170"/>
    <w:rsid w:val="00B968CC"/>
    <w:rsid w:val="00B97CEF"/>
    <w:rsid w:val="00BA4D29"/>
    <w:rsid w:val="00BA5944"/>
    <w:rsid w:val="00BA5C03"/>
    <w:rsid w:val="00BA72B3"/>
    <w:rsid w:val="00BB7CBC"/>
    <w:rsid w:val="00BC1129"/>
    <w:rsid w:val="00BC64B6"/>
    <w:rsid w:val="00BD0D08"/>
    <w:rsid w:val="00BD473C"/>
    <w:rsid w:val="00BD6712"/>
    <w:rsid w:val="00BE0979"/>
    <w:rsid w:val="00BE31B6"/>
    <w:rsid w:val="00BE33F5"/>
    <w:rsid w:val="00BE3E5C"/>
    <w:rsid w:val="00BF024A"/>
    <w:rsid w:val="00BF627C"/>
    <w:rsid w:val="00C1236C"/>
    <w:rsid w:val="00C12B72"/>
    <w:rsid w:val="00C13480"/>
    <w:rsid w:val="00C146CD"/>
    <w:rsid w:val="00C205CF"/>
    <w:rsid w:val="00C3285E"/>
    <w:rsid w:val="00C34394"/>
    <w:rsid w:val="00C36509"/>
    <w:rsid w:val="00C52EC2"/>
    <w:rsid w:val="00C57A02"/>
    <w:rsid w:val="00C60289"/>
    <w:rsid w:val="00C62DE3"/>
    <w:rsid w:val="00C668A3"/>
    <w:rsid w:val="00C70F40"/>
    <w:rsid w:val="00C71FF1"/>
    <w:rsid w:val="00C72BF7"/>
    <w:rsid w:val="00C74B3B"/>
    <w:rsid w:val="00C7538D"/>
    <w:rsid w:val="00C81508"/>
    <w:rsid w:val="00C81A3C"/>
    <w:rsid w:val="00C93BD6"/>
    <w:rsid w:val="00C941F0"/>
    <w:rsid w:val="00C94BBE"/>
    <w:rsid w:val="00C9577A"/>
    <w:rsid w:val="00C970A3"/>
    <w:rsid w:val="00C97B39"/>
    <w:rsid w:val="00CA3D26"/>
    <w:rsid w:val="00CA4051"/>
    <w:rsid w:val="00CA6FC3"/>
    <w:rsid w:val="00CB5C03"/>
    <w:rsid w:val="00CC066A"/>
    <w:rsid w:val="00CC4171"/>
    <w:rsid w:val="00CC470F"/>
    <w:rsid w:val="00CD2486"/>
    <w:rsid w:val="00CD34F2"/>
    <w:rsid w:val="00CE0BDE"/>
    <w:rsid w:val="00CE5802"/>
    <w:rsid w:val="00CF4B55"/>
    <w:rsid w:val="00D01DD0"/>
    <w:rsid w:val="00D047DB"/>
    <w:rsid w:val="00D05849"/>
    <w:rsid w:val="00D07AE0"/>
    <w:rsid w:val="00D12814"/>
    <w:rsid w:val="00D17B2A"/>
    <w:rsid w:val="00D17E5F"/>
    <w:rsid w:val="00D21C85"/>
    <w:rsid w:val="00D26AE0"/>
    <w:rsid w:val="00D27EC4"/>
    <w:rsid w:val="00D30DFA"/>
    <w:rsid w:val="00D3141F"/>
    <w:rsid w:val="00D40328"/>
    <w:rsid w:val="00D474B0"/>
    <w:rsid w:val="00D478E7"/>
    <w:rsid w:val="00D546B6"/>
    <w:rsid w:val="00D66464"/>
    <w:rsid w:val="00D67CD4"/>
    <w:rsid w:val="00D706AE"/>
    <w:rsid w:val="00D72E38"/>
    <w:rsid w:val="00D82D32"/>
    <w:rsid w:val="00D87927"/>
    <w:rsid w:val="00D911D3"/>
    <w:rsid w:val="00D94349"/>
    <w:rsid w:val="00D94FE6"/>
    <w:rsid w:val="00DA22A4"/>
    <w:rsid w:val="00DA4E08"/>
    <w:rsid w:val="00DC5D66"/>
    <w:rsid w:val="00DD3BD1"/>
    <w:rsid w:val="00DD42C5"/>
    <w:rsid w:val="00DE158C"/>
    <w:rsid w:val="00DF3996"/>
    <w:rsid w:val="00DF418C"/>
    <w:rsid w:val="00DF4A39"/>
    <w:rsid w:val="00DF69ED"/>
    <w:rsid w:val="00E00A7B"/>
    <w:rsid w:val="00E0126D"/>
    <w:rsid w:val="00E0242F"/>
    <w:rsid w:val="00E15599"/>
    <w:rsid w:val="00E222A0"/>
    <w:rsid w:val="00E22BA0"/>
    <w:rsid w:val="00E27ECD"/>
    <w:rsid w:val="00E32AF9"/>
    <w:rsid w:val="00E336C5"/>
    <w:rsid w:val="00E36DF1"/>
    <w:rsid w:val="00E36EBF"/>
    <w:rsid w:val="00E36F15"/>
    <w:rsid w:val="00E37300"/>
    <w:rsid w:val="00E37E3A"/>
    <w:rsid w:val="00E44E6E"/>
    <w:rsid w:val="00E524FD"/>
    <w:rsid w:val="00E53740"/>
    <w:rsid w:val="00E539F2"/>
    <w:rsid w:val="00E54298"/>
    <w:rsid w:val="00E54A19"/>
    <w:rsid w:val="00E55101"/>
    <w:rsid w:val="00E579A2"/>
    <w:rsid w:val="00E579C2"/>
    <w:rsid w:val="00E60F9B"/>
    <w:rsid w:val="00E61A68"/>
    <w:rsid w:val="00E7155F"/>
    <w:rsid w:val="00E71B14"/>
    <w:rsid w:val="00E71BBF"/>
    <w:rsid w:val="00E72478"/>
    <w:rsid w:val="00E7406C"/>
    <w:rsid w:val="00E77CB0"/>
    <w:rsid w:val="00E836E2"/>
    <w:rsid w:val="00E90086"/>
    <w:rsid w:val="00E91548"/>
    <w:rsid w:val="00E92679"/>
    <w:rsid w:val="00E92D62"/>
    <w:rsid w:val="00EA11B1"/>
    <w:rsid w:val="00EA236E"/>
    <w:rsid w:val="00EB035F"/>
    <w:rsid w:val="00EB0655"/>
    <w:rsid w:val="00EB6ACB"/>
    <w:rsid w:val="00EC0E45"/>
    <w:rsid w:val="00EC3496"/>
    <w:rsid w:val="00ED080A"/>
    <w:rsid w:val="00ED51F5"/>
    <w:rsid w:val="00ED7A20"/>
    <w:rsid w:val="00EE60FA"/>
    <w:rsid w:val="00EE638F"/>
    <w:rsid w:val="00EE76BA"/>
    <w:rsid w:val="00EE7E63"/>
    <w:rsid w:val="00EF0867"/>
    <w:rsid w:val="00EF2E81"/>
    <w:rsid w:val="00EF3545"/>
    <w:rsid w:val="00F023F7"/>
    <w:rsid w:val="00F037AD"/>
    <w:rsid w:val="00F03FFA"/>
    <w:rsid w:val="00F0518F"/>
    <w:rsid w:val="00F152DE"/>
    <w:rsid w:val="00F20F0E"/>
    <w:rsid w:val="00F21FD3"/>
    <w:rsid w:val="00F22682"/>
    <w:rsid w:val="00F2610E"/>
    <w:rsid w:val="00F33C0D"/>
    <w:rsid w:val="00F341E1"/>
    <w:rsid w:val="00F4153D"/>
    <w:rsid w:val="00F41783"/>
    <w:rsid w:val="00F424CC"/>
    <w:rsid w:val="00F452B4"/>
    <w:rsid w:val="00F468A1"/>
    <w:rsid w:val="00F52865"/>
    <w:rsid w:val="00F52B4C"/>
    <w:rsid w:val="00F60E16"/>
    <w:rsid w:val="00F6614F"/>
    <w:rsid w:val="00F66383"/>
    <w:rsid w:val="00F6688B"/>
    <w:rsid w:val="00F73B49"/>
    <w:rsid w:val="00F924DE"/>
    <w:rsid w:val="00F932F8"/>
    <w:rsid w:val="00F95B2A"/>
    <w:rsid w:val="00FA3C7C"/>
    <w:rsid w:val="00FB246F"/>
    <w:rsid w:val="00FB2B68"/>
    <w:rsid w:val="00FB2CA5"/>
    <w:rsid w:val="00FC1777"/>
    <w:rsid w:val="00FC221B"/>
    <w:rsid w:val="00FC41BF"/>
    <w:rsid w:val="00FC604D"/>
    <w:rsid w:val="00FC6C1A"/>
    <w:rsid w:val="00FC7821"/>
    <w:rsid w:val="00FD0793"/>
    <w:rsid w:val="00FD13FD"/>
    <w:rsid w:val="00FD205B"/>
    <w:rsid w:val="00FD4E84"/>
    <w:rsid w:val="00FE79F7"/>
    <w:rsid w:val="00FF2AEF"/>
    <w:rsid w:val="00FF2DFC"/>
    <w:rsid w:val="00FF35E8"/>
    <w:rsid w:val="00FF54BF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5D04E1"/>
  <w15:docId w15:val="{2CF7D029-1330-41D2-BA75-5BFD57CD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3C0D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autoRedefine/>
    <w:qFormat/>
    <w:rsid w:val="00947DE9"/>
    <w:pPr>
      <w:keepNext/>
      <w:pBdr>
        <w:bottom w:val="single" w:sz="12" w:space="1" w:color="auto"/>
      </w:pBd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7B6635"/>
    <w:pPr>
      <w:keepNext/>
      <w:spacing w:before="240" w:after="60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7B6635"/>
    <w:pPr>
      <w:keepNext/>
      <w:outlineLvl w:val="2"/>
    </w:pPr>
    <w:rPr>
      <w:rFonts w:ascii="Comic Sans MS" w:hAnsi="Comic Sans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">
    <w:name w:val="Italic"/>
    <w:basedOn w:val="Normal"/>
    <w:rsid w:val="00C60289"/>
    <w:rPr>
      <w:i/>
    </w:rPr>
  </w:style>
  <w:style w:type="paragraph" w:styleId="DocumentMap">
    <w:name w:val="Document Map"/>
    <w:basedOn w:val="Normal"/>
    <w:semiHidden/>
    <w:rsid w:val="00C60289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C602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6028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C60289"/>
    <w:rPr>
      <w:color w:val="0000FF"/>
      <w:u w:val="single"/>
    </w:rPr>
  </w:style>
  <w:style w:type="character" w:styleId="FollowedHyperlink">
    <w:name w:val="FollowedHyperlink"/>
    <w:basedOn w:val="DefaultParagraphFont"/>
    <w:rsid w:val="00C60289"/>
    <w:rPr>
      <w:color w:val="800080"/>
      <w:u w:val="single"/>
    </w:rPr>
  </w:style>
  <w:style w:type="paragraph" w:styleId="BodyText">
    <w:name w:val="Body Text"/>
    <w:basedOn w:val="Normal"/>
    <w:rsid w:val="00C60289"/>
    <w:pPr>
      <w:ind w:right="-180"/>
    </w:pPr>
  </w:style>
  <w:style w:type="table" w:styleId="TableGrid">
    <w:name w:val="Table Grid"/>
    <w:basedOn w:val="TableNormal"/>
    <w:rsid w:val="007A1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E2FB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303CB6"/>
    <w:pPr>
      <w:widowControl w:val="0"/>
      <w:autoSpaceDE w:val="0"/>
      <w:autoSpaceDN w:val="0"/>
      <w:adjustRightInd w:val="0"/>
      <w:ind w:left="720"/>
    </w:pPr>
    <w:rPr>
      <w:rFonts w:ascii="Times New Roman" w:hAnsi="Times New Roman"/>
      <w:szCs w:val="24"/>
    </w:rPr>
  </w:style>
  <w:style w:type="paragraph" w:customStyle="1" w:styleId="InsideAddressName">
    <w:name w:val="Inside Address Name"/>
    <w:basedOn w:val="Normal"/>
    <w:rsid w:val="00303CB6"/>
  </w:style>
  <w:style w:type="character" w:styleId="PageNumber">
    <w:name w:val="page number"/>
    <w:basedOn w:val="DefaultParagraphFont"/>
    <w:rsid w:val="00667642"/>
  </w:style>
  <w:style w:type="character" w:customStyle="1" w:styleId="FooterChar">
    <w:name w:val="Footer Char"/>
    <w:basedOn w:val="DefaultParagraphFont"/>
    <w:link w:val="Footer"/>
    <w:rsid w:val="00B43EB4"/>
    <w:rPr>
      <w:rFonts w:ascii="Arial Narrow" w:hAnsi="Arial Narrow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7B6635"/>
    <w:pPr>
      <w:ind w:left="720"/>
    </w:pPr>
  </w:style>
  <w:style w:type="paragraph" w:styleId="FootnoteText">
    <w:name w:val="footnote text"/>
    <w:basedOn w:val="Normal"/>
    <w:link w:val="FootnoteTextChar"/>
    <w:unhideWhenUsed/>
    <w:rsid w:val="00740A9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40A95"/>
    <w:rPr>
      <w:rFonts w:ascii="Arial Narrow" w:hAnsi="Arial Narrow"/>
    </w:rPr>
  </w:style>
  <w:style w:type="character" w:styleId="FootnoteReference">
    <w:name w:val="footnote reference"/>
    <w:basedOn w:val="DefaultParagraphFont"/>
    <w:unhideWhenUsed/>
    <w:rsid w:val="00740A9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66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65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6581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581"/>
    <w:rPr>
      <w:rFonts w:ascii="Arial Narrow" w:hAnsi="Arial Narrow"/>
      <w:b/>
      <w:bCs/>
    </w:rPr>
  </w:style>
  <w:style w:type="paragraph" w:styleId="BodyText2">
    <w:name w:val="Body Text 2"/>
    <w:basedOn w:val="Normal"/>
    <w:link w:val="BodyText2Char"/>
    <w:rsid w:val="00E579A2"/>
    <w:pPr>
      <w:jc w:val="both"/>
    </w:pPr>
    <w:rPr>
      <w:rFonts w:ascii="Times New Roman" w:eastAsia="Calibri" w:hAnsi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E579A2"/>
    <w:rPr>
      <w:rFonts w:eastAsia="Calibri"/>
      <w:szCs w:val="24"/>
    </w:rPr>
  </w:style>
  <w:style w:type="paragraph" w:styleId="PlainText">
    <w:name w:val="Plain Text"/>
    <w:basedOn w:val="Normal"/>
    <w:link w:val="PlainTextChar"/>
    <w:uiPriority w:val="99"/>
    <w:rsid w:val="0074206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42069"/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rsid w:val="00EC3496"/>
    <w:rPr>
      <w:b/>
      <w:bCs/>
    </w:rPr>
  </w:style>
  <w:style w:type="character" w:styleId="Emphasis">
    <w:name w:val="Emphasis"/>
    <w:basedOn w:val="DefaultParagraphFont"/>
    <w:uiPriority w:val="20"/>
    <w:qFormat/>
    <w:rsid w:val="00913531"/>
    <w:rPr>
      <w:i/>
      <w:iCs/>
    </w:rPr>
  </w:style>
  <w:style w:type="paragraph" w:customStyle="1" w:styleId="Default">
    <w:name w:val="Default"/>
    <w:rsid w:val="00E44E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E5A52"/>
    <w:rPr>
      <w:rFonts w:ascii="Arial Narrow" w:hAnsi="Arial Narrow"/>
      <w:sz w:val="24"/>
    </w:rPr>
  </w:style>
  <w:style w:type="character" w:customStyle="1" w:styleId="2iem">
    <w:name w:val="_2iem"/>
    <w:basedOn w:val="DefaultParagraphFont"/>
    <w:rsid w:val="002214F5"/>
  </w:style>
  <w:style w:type="character" w:styleId="UnresolvedMention">
    <w:name w:val="Unresolved Mention"/>
    <w:basedOn w:val="DefaultParagraphFont"/>
    <w:uiPriority w:val="99"/>
    <w:semiHidden/>
    <w:unhideWhenUsed/>
    <w:rsid w:val="00E7406C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B7EFD"/>
    <w:rPr>
      <w:rFonts w:asciiTheme="minorHAnsi" w:hAnsiTheme="minorHAnsi"/>
      <w:sz w:val="24"/>
    </w:rPr>
  </w:style>
  <w:style w:type="paragraph" w:customStyle="1" w:styleId="Body">
    <w:name w:val="Body"/>
    <w:basedOn w:val="Normal"/>
    <w:rsid w:val="00881130"/>
    <w:rPr>
      <w:rFonts w:ascii="Helvetica" w:eastAsiaTheme="minorHAnsi" w:hAnsi="Helvetica" w:cs="Helvetic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adandshaw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earl%20and%20Mel%20Shaw\OneDrive\Documents\Custom%20Office%20Templates\SaadShawBasicTemplate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52E8F-2C33-9E4F-9E86-0DDB592C8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C:\Users\Pearl and Mel Shaw\OneDrive\Documents\Custom Office Templates\SaadShawBasicTemplate2018.dotx</Template>
  <TotalTime>9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3239</CharactersWithSpaces>
  <SharedDoc>false</SharedDoc>
  <HLinks>
    <vt:vector size="18" baseType="variant">
      <vt:variant>
        <vt:i4>7733317</vt:i4>
      </vt:variant>
      <vt:variant>
        <vt:i4>3</vt:i4>
      </vt:variant>
      <vt:variant>
        <vt:i4>0</vt:i4>
      </vt:variant>
      <vt:variant>
        <vt:i4>5</vt:i4>
      </vt:variant>
      <vt:variant>
        <vt:lpwstr>mailto:melandpearl@saadandshaw.com</vt:lpwstr>
      </vt:variant>
      <vt:variant>
        <vt:lpwstr/>
      </vt:variant>
      <vt:variant>
        <vt:i4>2949224</vt:i4>
      </vt:variant>
      <vt:variant>
        <vt:i4>3</vt:i4>
      </vt:variant>
      <vt:variant>
        <vt:i4>0</vt:i4>
      </vt:variant>
      <vt:variant>
        <vt:i4>5</vt:i4>
      </vt:variant>
      <vt:variant>
        <vt:lpwstr>http://www.saadandshaw.com/</vt:lpwstr>
      </vt:variant>
      <vt:variant>
        <vt:lpwstr/>
      </vt:variant>
      <vt:variant>
        <vt:i4>2949224</vt:i4>
      </vt:variant>
      <vt:variant>
        <vt:i4>0</vt:i4>
      </vt:variant>
      <vt:variant>
        <vt:i4>0</vt:i4>
      </vt:variant>
      <vt:variant>
        <vt:i4>5</vt:i4>
      </vt:variant>
      <vt:variant>
        <vt:lpwstr>http://www.saadandshaw.com/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Saad&amp;Shaw</dc:creator>
  <cp:lastModifiedBy>Steven Keith</cp:lastModifiedBy>
  <cp:revision>2</cp:revision>
  <cp:lastPrinted>2019-08-15T22:50:00Z</cp:lastPrinted>
  <dcterms:created xsi:type="dcterms:W3CDTF">2019-08-16T00:18:00Z</dcterms:created>
  <dcterms:modified xsi:type="dcterms:W3CDTF">2019-08-16T00:18:00Z</dcterms:modified>
</cp:coreProperties>
</file>