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E6A0" w14:textId="6DD811BC" w:rsidR="00852E09" w:rsidRPr="00954019" w:rsidRDefault="00653EDC" w:rsidP="00A72D8C">
      <w:pPr>
        <w:rPr>
          <w:rFonts w:ascii="Times New Roman" w:hAnsi="Times New Roman"/>
          <w:b/>
          <w:szCs w:val="24"/>
        </w:rPr>
      </w:pPr>
      <w:bookmarkStart w:id="0" w:name="_GoBack"/>
      <w:bookmarkEnd w:id="0"/>
      <w:r w:rsidRPr="00954019">
        <w:rPr>
          <w:rFonts w:ascii="Times New Roman" w:hAnsi="Times New Roman"/>
          <w:b/>
          <w:szCs w:val="24"/>
        </w:rPr>
        <w:t>FUNdraising Good Times</w:t>
      </w:r>
    </w:p>
    <w:p w14:paraId="072549EA" w14:textId="496D6CCF" w:rsidR="00476479" w:rsidRPr="00E56992" w:rsidRDefault="00961F75" w:rsidP="00A72D8C">
      <w:pPr>
        <w:rPr>
          <w:rFonts w:ascii="Times New Roman" w:hAnsi="Times New Roman"/>
          <w:i/>
          <w:szCs w:val="24"/>
        </w:rPr>
      </w:pPr>
      <w:r>
        <w:rPr>
          <w:rFonts w:ascii="Times New Roman" w:hAnsi="Times New Roman"/>
          <w:i/>
          <w:szCs w:val="24"/>
        </w:rPr>
        <w:t>Nonprofits, do you believe in Santa Claus?</w:t>
      </w:r>
    </w:p>
    <w:p w14:paraId="7E84F92E" w14:textId="742AF93C" w:rsidR="003C27D2" w:rsidRDefault="003C27D2" w:rsidP="00A72D8C">
      <w:pPr>
        <w:rPr>
          <w:rFonts w:ascii="Times New Roman" w:hAnsi="Times New Roman"/>
          <w:szCs w:val="24"/>
        </w:rPr>
      </w:pPr>
    </w:p>
    <w:p w14:paraId="338F7517" w14:textId="5F99E46D" w:rsidR="00D551D9" w:rsidRDefault="003D5FFA" w:rsidP="003F038E">
      <w:pPr>
        <w:pStyle w:val="Body"/>
        <w:rPr>
          <w:rFonts w:ascii="Times New Roman" w:hAnsi="Times New Roman" w:cs="Times New Roman"/>
          <w:sz w:val="24"/>
          <w:szCs w:val="24"/>
        </w:rPr>
      </w:pPr>
      <w:r>
        <w:rPr>
          <w:rFonts w:ascii="Times New Roman" w:hAnsi="Times New Roman" w:cs="Times New Roman"/>
          <w:sz w:val="24"/>
          <w:szCs w:val="24"/>
        </w:rPr>
        <w:t>Nonprofits</w:t>
      </w:r>
      <w:r w:rsidR="00725CF9">
        <w:rPr>
          <w:rFonts w:ascii="Times New Roman" w:hAnsi="Times New Roman" w:cs="Times New Roman"/>
          <w:sz w:val="24"/>
          <w:szCs w:val="24"/>
        </w:rPr>
        <w:t xml:space="preserve"> who conduct yearend campaigns </w:t>
      </w:r>
      <w:r>
        <w:rPr>
          <w:rFonts w:ascii="Times New Roman" w:hAnsi="Times New Roman" w:cs="Times New Roman"/>
          <w:sz w:val="24"/>
          <w:szCs w:val="24"/>
        </w:rPr>
        <w:t>may</w:t>
      </w:r>
      <w:r w:rsidR="00880CF5">
        <w:rPr>
          <w:rFonts w:ascii="Times New Roman" w:hAnsi="Times New Roman" w:cs="Times New Roman"/>
          <w:sz w:val="24"/>
          <w:szCs w:val="24"/>
        </w:rPr>
        <w:t xml:space="preserve"> unconsciously </w:t>
      </w:r>
      <w:r>
        <w:rPr>
          <w:rFonts w:ascii="Times New Roman" w:hAnsi="Times New Roman" w:cs="Times New Roman"/>
          <w:sz w:val="24"/>
          <w:szCs w:val="24"/>
        </w:rPr>
        <w:t xml:space="preserve">believe </w:t>
      </w:r>
      <w:r w:rsidR="00725CF9">
        <w:rPr>
          <w:rFonts w:ascii="Times New Roman" w:hAnsi="Times New Roman" w:cs="Times New Roman"/>
          <w:sz w:val="24"/>
          <w:szCs w:val="24"/>
        </w:rPr>
        <w:t xml:space="preserve">in </w:t>
      </w:r>
      <w:r>
        <w:rPr>
          <w:rFonts w:ascii="Times New Roman" w:hAnsi="Times New Roman" w:cs="Times New Roman"/>
          <w:sz w:val="24"/>
          <w:szCs w:val="24"/>
        </w:rPr>
        <w:t>Sant</w:t>
      </w:r>
      <w:r w:rsidR="00725CF9">
        <w:rPr>
          <w:rFonts w:ascii="Times New Roman" w:hAnsi="Times New Roman" w:cs="Times New Roman"/>
          <w:sz w:val="24"/>
          <w:szCs w:val="24"/>
        </w:rPr>
        <w:t xml:space="preserve">a Claus. </w:t>
      </w:r>
      <w:r>
        <w:rPr>
          <w:rFonts w:ascii="Times New Roman" w:hAnsi="Times New Roman" w:cs="Times New Roman"/>
          <w:sz w:val="24"/>
          <w:szCs w:val="24"/>
        </w:rPr>
        <w:t xml:space="preserve">Some – though by no means all – are </w:t>
      </w:r>
      <w:r w:rsidR="00725CF9">
        <w:rPr>
          <w:rFonts w:ascii="Times New Roman" w:hAnsi="Times New Roman" w:cs="Times New Roman"/>
          <w:sz w:val="24"/>
          <w:szCs w:val="24"/>
        </w:rPr>
        <w:t>looking for</w:t>
      </w:r>
      <w:r>
        <w:rPr>
          <w:rFonts w:ascii="Times New Roman" w:hAnsi="Times New Roman" w:cs="Times New Roman"/>
          <w:sz w:val="24"/>
          <w:szCs w:val="24"/>
        </w:rPr>
        <w:t xml:space="preserve"> a </w:t>
      </w:r>
      <w:r w:rsidR="00725CF9">
        <w:rPr>
          <w:rFonts w:ascii="Times New Roman" w:hAnsi="Times New Roman" w:cs="Times New Roman"/>
          <w:sz w:val="24"/>
          <w:szCs w:val="24"/>
        </w:rPr>
        <w:t>yearend windfall gift t</w:t>
      </w:r>
      <w:r>
        <w:rPr>
          <w:rFonts w:ascii="Times New Roman" w:hAnsi="Times New Roman" w:cs="Times New Roman"/>
          <w:sz w:val="24"/>
          <w:szCs w:val="24"/>
        </w:rPr>
        <w:t>o</w:t>
      </w:r>
      <w:r w:rsidR="00725CF9">
        <w:rPr>
          <w:rFonts w:ascii="Times New Roman" w:hAnsi="Times New Roman" w:cs="Times New Roman"/>
          <w:sz w:val="24"/>
          <w:szCs w:val="24"/>
        </w:rPr>
        <w:t xml:space="preserve"> appear between now and December 31</w:t>
      </w:r>
      <w:r w:rsidR="00725CF9" w:rsidRPr="00725CF9">
        <w:rPr>
          <w:rFonts w:ascii="Times New Roman" w:hAnsi="Times New Roman" w:cs="Times New Roman"/>
          <w:sz w:val="24"/>
          <w:szCs w:val="24"/>
          <w:vertAlign w:val="superscript"/>
        </w:rPr>
        <w:t>st</w:t>
      </w:r>
      <w:r w:rsidR="00725CF9">
        <w:rPr>
          <w:rFonts w:ascii="Times New Roman" w:hAnsi="Times New Roman" w:cs="Times New Roman"/>
          <w:sz w:val="24"/>
          <w:szCs w:val="24"/>
        </w:rPr>
        <w:t xml:space="preserve">. </w:t>
      </w:r>
      <w:r>
        <w:rPr>
          <w:rFonts w:ascii="Times New Roman" w:hAnsi="Times New Roman" w:cs="Times New Roman"/>
          <w:sz w:val="24"/>
          <w:szCs w:val="24"/>
        </w:rPr>
        <w:t xml:space="preserve">Staff and board members sweat out the yearend, checking the mail and </w:t>
      </w:r>
      <w:r w:rsidR="00D551D9">
        <w:rPr>
          <w:rFonts w:ascii="Times New Roman" w:hAnsi="Times New Roman" w:cs="Times New Roman"/>
          <w:sz w:val="24"/>
          <w:szCs w:val="24"/>
        </w:rPr>
        <w:t xml:space="preserve">organizational </w:t>
      </w:r>
      <w:r>
        <w:rPr>
          <w:rFonts w:ascii="Times New Roman" w:hAnsi="Times New Roman" w:cs="Times New Roman"/>
          <w:sz w:val="24"/>
          <w:szCs w:val="24"/>
        </w:rPr>
        <w:t>bank accounts</w:t>
      </w:r>
      <w:r w:rsidR="00D551D9">
        <w:rPr>
          <w:rFonts w:ascii="Times New Roman" w:hAnsi="Times New Roman" w:cs="Times New Roman"/>
          <w:sz w:val="24"/>
          <w:szCs w:val="24"/>
        </w:rPr>
        <w:t xml:space="preserve">. Their fingers are crossed, and many are popping antacids. Nervous doesn’t begin to describe the situation. As the days count down, reality may sit in, and talk may turn to “next year” as hope for the yearend diminishes. </w:t>
      </w:r>
    </w:p>
    <w:p w14:paraId="0C17DFA8" w14:textId="77777777" w:rsidR="00D551D9" w:rsidRDefault="00D551D9" w:rsidP="003F038E">
      <w:pPr>
        <w:pStyle w:val="Body"/>
        <w:rPr>
          <w:rFonts w:ascii="Times New Roman" w:hAnsi="Times New Roman" w:cs="Times New Roman"/>
          <w:sz w:val="24"/>
          <w:szCs w:val="24"/>
        </w:rPr>
      </w:pPr>
    </w:p>
    <w:p w14:paraId="62EE1729" w14:textId="77777777" w:rsidR="00D551D9" w:rsidRDefault="00D551D9" w:rsidP="003F038E">
      <w:pPr>
        <w:pStyle w:val="Body"/>
        <w:rPr>
          <w:rFonts w:ascii="Times New Roman" w:hAnsi="Times New Roman" w:cs="Times New Roman"/>
          <w:sz w:val="24"/>
          <w:szCs w:val="24"/>
        </w:rPr>
      </w:pPr>
      <w:r>
        <w:rPr>
          <w:rFonts w:ascii="Times New Roman" w:hAnsi="Times New Roman" w:cs="Times New Roman"/>
          <w:sz w:val="24"/>
          <w:szCs w:val="24"/>
        </w:rPr>
        <w:t xml:space="preserve">But it doesn’t have to be that way. And yes, there is still time to move from anxiety and into action. First, we want to share best practices that can reduce yearend craziness. </w:t>
      </w:r>
    </w:p>
    <w:p w14:paraId="62185729" w14:textId="77777777" w:rsidR="00D551D9" w:rsidRDefault="00D551D9" w:rsidP="003F038E">
      <w:pPr>
        <w:pStyle w:val="Body"/>
        <w:rPr>
          <w:rFonts w:ascii="Times New Roman" w:hAnsi="Times New Roman" w:cs="Times New Roman"/>
          <w:sz w:val="24"/>
          <w:szCs w:val="24"/>
        </w:rPr>
      </w:pPr>
    </w:p>
    <w:p w14:paraId="3F3C3816" w14:textId="3053C31E" w:rsidR="00725CF9" w:rsidRDefault="00D551D9" w:rsidP="003F038E">
      <w:pPr>
        <w:pStyle w:val="Body"/>
        <w:rPr>
          <w:rFonts w:ascii="Times New Roman" w:hAnsi="Times New Roman" w:cs="Times New Roman"/>
          <w:sz w:val="24"/>
          <w:szCs w:val="24"/>
        </w:rPr>
      </w:pPr>
      <w:r>
        <w:rPr>
          <w:rFonts w:ascii="Times New Roman" w:hAnsi="Times New Roman" w:cs="Times New Roman"/>
          <w:sz w:val="24"/>
          <w:szCs w:val="24"/>
        </w:rPr>
        <w:t xml:space="preserve">Organizations who are successful in their fundraising </w:t>
      </w:r>
      <w:r w:rsidR="00725CF9">
        <w:rPr>
          <w:rFonts w:ascii="Times New Roman" w:hAnsi="Times New Roman" w:cs="Times New Roman"/>
          <w:sz w:val="24"/>
          <w:szCs w:val="24"/>
        </w:rPr>
        <w:t>know they have enough prospect</w:t>
      </w:r>
      <w:r>
        <w:rPr>
          <w:rFonts w:ascii="Times New Roman" w:hAnsi="Times New Roman" w:cs="Times New Roman"/>
          <w:sz w:val="24"/>
          <w:szCs w:val="24"/>
        </w:rPr>
        <w:t xml:space="preserve">ive donors with </w:t>
      </w:r>
      <w:r w:rsidR="00725CF9">
        <w:rPr>
          <w:rFonts w:ascii="Times New Roman" w:hAnsi="Times New Roman" w:cs="Times New Roman"/>
          <w:sz w:val="24"/>
          <w:szCs w:val="24"/>
        </w:rPr>
        <w:t xml:space="preserve">the combined financial capacity </w:t>
      </w:r>
      <w:r w:rsidR="0068180E">
        <w:rPr>
          <w:rFonts w:ascii="Times New Roman" w:hAnsi="Times New Roman" w:cs="Times New Roman"/>
          <w:sz w:val="24"/>
          <w:szCs w:val="24"/>
        </w:rPr>
        <w:t>–</w:t>
      </w:r>
      <w:r>
        <w:rPr>
          <w:rFonts w:ascii="Times New Roman" w:hAnsi="Times New Roman" w:cs="Times New Roman"/>
          <w:sz w:val="24"/>
          <w:szCs w:val="24"/>
        </w:rPr>
        <w:t xml:space="preserve"> </w:t>
      </w:r>
      <w:r w:rsidR="00725CF9">
        <w:rPr>
          <w:rFonts w:ascii="Times New Roman" w:hAnsi="Times New Roman" w:cs="Times New Roman"/>
          <w:sz w:val="24"/>
          <w:szCs w:val="24"/>
        </w:rPr>
        <w:t xml:space="preserve">and interest in their organization </w:t>
      </w:r>
      <w:r w:rsidR="00880CF5">
        <w:rPr>
          <w:rFonts w:ascii="Times New Roman" w:hAnsi="Times New Roman" w:cs="Times New Roman"/>
          <w:sz w:val="24"/>
          <w:szCs w:val="24"/>
        </w:rPr>
        <w:t>–</w:t>
      </w:r>
      <w:r>
        <w:rPr>
          <w:rFonts w:ascii="Times New Roman" w:hAnsi="Times New Roman" w:cs="Times New Roman"/>
          <w:sz w:val="24"/>
          <w:szCs w:val="24"/>
        </w:rPr>
        <w:t xml:space="preserve"> </w:t>
      </w:r>
      <w:r w:rsidR="00725CF9">
        <w:rPr>
          <w:rFonts w:ascii="Times New Roman" w:hAnsi="Times New Roman" w:cs="Times New Roman"/>
          <w:sz w:val="24"/>
          <w:szCs w:val="24"/>
        </w:rPr>
        <w:t>to g</w:t>
      </w:r>
      <w:r w:rsidR="00880CF5">
        <w:rPr>
          <w:rFonts w:ascii="Times New Roman" w:hAnsi="Times New Roman" w:cs="Times New Roman"/>
          <w:sz w:val="24"/>
          <w:szCs w:val="24"/>
        </w:rPr>
        <w:t xml:space="preserve">ive </w:t>
      </w:r>
      <w:r w:rsidR="00725CF9">
        <w:rPr>
          <w:rFonts w:ascii="Times New Roman" w:hAnsi="Times New Roman" w:cs="Times New Roman"/>
          <w:sz w:val="24"/>
          <w:szCs w:val="24"/>
        </w:rPr>
        <w:t xml:space="preserve">three times the amount they need to generate between now and the end of the year. </w:t>
      </w:r>
      <w:r>
        <w:rPr>
          <w:rFonts w:ascii="Times New Roman" w:hAnsi="Times New Roman" w:cs="Times New Roman"/>
          <w:sz w:val="24"/>
          <w:szCs w:val="24"/>
        </w:rPr>
        <w:t>And, they have been working with these individuals over the year.</w:t>
      </w:r>
    </w:p>
    <w:p w14:paraId="0FD9046A" w14:textId="138B1035" w:rsidR="00725CF9" w:rsidRDefault="00725CF9" w:rsidP="003F038E">
      <w:pPr>
        <w:pStyle w:val="Body"/>
        <w:rPr>
          <w:rFonts w:ascii="Times New Roman" w:hAnsi="Times New Roman" w:cs="Times New Roman"/>
          <w:sz w:val="24"/>
          <w:szCs w:val="24"/>
        </w:rPr>
      </w:pPr>
    </w:p>
    <w:p w14:paraId="58F96F7C" w14:textId="325EF656" w:rsidR="00725CF9" w:rsidRDefault="0068180E" w:rsidP="003F038E">
      <w:pPr>
        <w:pStyle w:val="Body"/>
        <w:rPr>
          <w:rFonts w:ascii="Times New Roman" w:hAnsi="Times New Roman" w:cs="Times New Roman"/>
          <w:sz w:val="24"/>
          <w:szCs w:val="24"/>
        </w:rPr>
      </w:pPr>
      <w:r>
        <w:rPr>
          <w:rFonts w:ascii="Times New Roman" w:hAnsi="Times New Roman" w:cs="Times New Roman"/>
          <w:sz w:val="24"/>
          <w:szCs w:val="24"/>
        </w:rPr>
        <w:t>Nonprofits</w:t>
      </w:r>
      <w:r w:rsidR="00725CF9">
        <w:rPr>
          <w:rFonts w:ascii="Times New Roman" w:hAnsi="Times New Roman" w:cs="Times New Roman"/>
          <w:sz w:val="24"/>
          <w:szCs w:val="24"/>
        </w:rPr>
        <w:t xml:space="preserve"> who are</w:t>
      </w:r>
      <w:r w:rsidR="00294652">
        <w:rPr>
          <w:rFonts w:ascii="Times New Roman" w:hAnsi="Times New Roman" w:cs="Times New Roman"/>
          <w:sz w:val="24"/>
          <w:szCs w:val="24"/>
        </w:rPr>
        <w:t xml:space="preserve"> </w:t>
      </w:r>
      <w:r w:rsidR="00725CF9">
        <w:rPr>
          <w:rFonts w:ascii="Times New Roman" w:hAnsi="Times New Roman" w:cs="Times New Roman"/>
          <w:sz w:val="24"/>
          <w:szCs w:val="24"/>
        </w:rPr>
        <w:t>strategic</w:t>
      </w:r>
      <w:r>
        <w:rPr>
          <w:rFonts w:ascii="Times New Roman" w:hAnsi="Times New Roman" w:cs="Times New Roman"/>
          <w:sz w:val="24"/>
          <w:szCs w:val="24"/>
        </w:rPr>
        <w:t xml:space="preserve"> about their fundraising</w:t>
      </w:r>
      <w:r w:rsidR="00725CF9">
        <w:rPr>
          <w:rFonts w:ascii="Times New Roman" w:hAnsi="Times New Roman" w:cs="Times New Roman"/>
          <w:sz w:val="24"/>
          <w:szCs w:val="24"/>
        </w:rPr>
        <w:t xml:space="preserve"> know what percentage will come from board</w:t>
      </w:r>
      <w:r>
        <w:rPr>
          <w:rFonts w:ascii="Times New Roman" w:hAnsi="Times New Roman" w:cs="Times New Roman"/>
          <w:sz w:val="24"/>
          <w:szCs w:val="24"/>
        </w:rPr>
        <w:t xml:space="preserve"> members</w:t>
      </w:r>
      <w:r w:rsidR="00725CF9">
        <w:rPr>
          <w:rFonts w:ascii="Times New Roman" w:hAnsi="Times New Roman" w:cs="Times New Roman"/>
          <w:sz w:val="24"/>
          <w:szCs w:val="24"/>
        </w:rPr>
        <w:t xml:space="preserve">, foundations, organizations, </w:t>
      </w:r>
      <w:r w:rsidR="00C32F34">
        <w:rPr>
          <w:rFonts w:ascii="Times New Roman" w:hAnsi="Times New Roman" w:cs="Times New Roman"/>
          <w:sz w:val="24"/>
          <w:szCs w:val="24"/>
        </w:rPr>
        <w:t>corporations</w:t>
      </w:r>
      <w:r w:rsidR="00725CF9">
        <w:rPr>
          <w:rFonts w:ascii="Times New Roman" w:hAnsi="Times New Roman" w:cs="Times New Roman"/>
          <w:sz w:val="24"/>
          <w:szCs w:val="24"/>
        </w:rPr>
        <w:t>/businesses</w:t>
      </w:r>
      <w:r w:rsidR="00C32F34">
        <w:rPr>
          <w:rFonts w:ascii="Times New Roman" w:hAnsi="Times New Roman" w:cs="Times New Roman"/>
          <w:sz w:val="24"/>
          <w:szCs w:val="24"/>
        </w:rPr>
        <w:t xml:space="preserve">, </w:t>
      </w:r>
      <w:r w:rsidR="00725CF9">
        <w:rPr>
          <w:rFonts w:ascii="Times New Roman" w:hAnsi="Times New Roman" w:cs="Times New Roman"/>
          <w:sz w:val="24"/>
          <w:szCs w:val="24"/>
        </w:rPr>
        <w:t>individuals</w:t>
      </w:r>
      <w:r w:rsidR="00C32F34">
        <w:rPr>
          <w:rFonts w:ascii="Times New Roman" w:hAnsi="Times New Roman" w:cs="Times New Roman"/>
          <w:sz w:val="24"/>
          <w:szCs w:val="24"/>
        </w:rPr>
        <w:t>, and special events</w:t>
      </w:r>
      <w:r w:rsidR="00725CF9">
        <w:rPr>
          <w:rFonts w:ascii="Times New Roman" w:hAnsi="Times New Roman" w:cs="Times New Roman"/>
          <w:sz w:val="24"/>
          <w:szCs w:val="24"/>
        </w:rPr>
        <w:t xml:space="preserve">. They have developed strategies six months to a year in advance to help ensure that donors will come in where they expect by the end of the year. This does not happen by chance. </w:t>
      </w:r>
    </w:p>
    <w:p w14:paraId="76EE5F25" w14:textId="31C4FE3C" w:rsidR="00725CF9" w:rsidRDefault="00725CF9" w:rsidP="003F038E">
      <w:pPr>
        <w:pStyle w:val="Body"/>
        <w:rPr>
          <w:rFonts w:ascii="Times New Roman" w:hAnsi="Times New Roman" w:cs="Times New Roman"/>
          <w:sz w:val="24"/>
          <w:szCs w:val="24"/>
        </w:rPr>
      </w:pPr>
    </w:p>
    <w:p w14:paraId="6D5A1DEF" w14:textId="39375E6B" w:rsidR="00725CF9" w:rsidRDefault="00725CF9" w:rsidP="003F038E">
      <w:pPr>
        <w:pStyle w:val="Body"/>
        <w:rPr>
          <w:rFonts w:ascii="Times New Roman" w:hAnsi="Times New Roman" w:cs="Times New Roman"/>
          <w:sz w:val="24"/>
          <w:szCs w:val="24"/>
        </w:rPr>
      </w:pPr>
      <w:r>
        <w:rPr>
          <w:rFonts w:ascii="Times New Roman" w:hAnsi="Times New Roman" w:cs="Times New Roman"/>
          <w:sz w:val="24"/>
          <w:szCs w:val="24"/>
        </w:rPr>
        <w:t xml:space="preserve">They know which donors like to give at the end of the year for business purposes, or tax purposes, or for the emotional reason of giving to “help take an organization over the top” at the end of the year. </w:t>
      </w:r>
    </w:p>
    <w:p w14:paraId="1E4BCEA6" w14:textId="5D4370F9" w:rsidR="00725CF9" w:rsidRDefault="00725CF9" w:rsidP="003F038E">
      <w:pPr>
        <w:pStyle w:val="Body"/>
        <w:rPr>
          <w:rFonts w:ascii="Times New Roman" w:hAnsi="Times New Roman" w:cs="Times New Roman"/>
          <w:sz w:val="24"/>
          <w:szCs w:val="24"/>
        </w:rPr>
      </w:pPr>
    </w:p>
    <w:p w14:paraId="0165E1AE" w14:textId="033DCE5B" w:rsidR="00D551D9" w:rsidRDefault="00D551D9" w:rsidP="003F038E">
      <w:pPr>
        <w:pStyle w:val="Body"/>
        <w:rPr>
          <w:rFonts w:ascii="Times New Roman" w:hAnsi="Times New Roman" w:cs="Times New Roman"/>
          <w:sz w:val="24"/>
          <w:szCs w:val="24"/>
        </w:rPr>
      </w:pPr>
      <w:r>
        <w:rPr>
          <w:rFonts w:ascii="Times New Roman" w:hAnsi="Times New Roman" w:cs="Times New Roman"/>
          <w:sz w:val="24"/>
          <w:szCs w:val="24"/>
        </w:rPr>
        <w:t xml:space="preserve">Other nonprofits have not done their homework, and don’t know where the money they need to raise in the last quarter will come from. </w:t>
      </w:r>
      <w:r w:rsidR="00294652">
        <w:rPr>
          <w:rFonts w:ascii="Times New Roman" w:hAnsi="Times New Roman" w:cs="Times New Roman"/>
          <w:sz w:val="24"/>
          <w:szCs w:val="24"/>
        </w:rPr>
        <w:t xml:space="preserve">They may depend on yearend mailings to current, prior, and/or lapsed donors. They may purchase lists in hopes of attracting new donors. But they are wishing. Wishes do come true, but not always. </w:t>
      </w:r>
    </w:p>
    <w:p w14:paraId="75223406" w14:textId="3C32C883" w:rsidR="00294652" w:rsidRDefault="00294652" w:rsidP="003F038E">
      <w:pPr>
        <w:pStyle w:val="Body"/>
        <w:rPr>
          <w:rFonts w:ascii="Times New Roman" w:hAnsi="Times New Roman" w:cs="Times New Roman"/>
          <w:sz w:val="24"/>
          <w:szCs w:val="24"/>
        </w:rPr>
      </w:pPr>
    </w:p>
    <w:p w14:paraId="03431D97" w14:textId="041E4CC8" w:rsidR="00294652" w:rsidRDefault="00294652" w:rsidP="003F038E">
      <w:pPr>
        <w:pStyle w:val="Body"/>
        <w:rPr>
          <w:rFonts w:ascii="Times New Roman" w:hAnsi="Times New Roman" w:cs="Times New Roman"/>
          <w:sz w:val="24"/>
          <w:szCs w:val="24"/>
        </w:rPr>
      </w:pPr>
      <w:r>
        <w:rPr>
          <w:rFonts w:ascii="Times New Roman" w:hAnsi="Times New Roman" w:cs="Times New Roman"/>
          <w:sz w:val="24"/>
          <w:szCs w:val="24"/>
        </w:rPr>
        <w:t>This year there is a</w:t>
      </w:r>
      <w:r w:rsidR="0068180E">
        <w:rPr>
          <w:rFonts w:ascii="Times New Roman" w:hAnsi="Times New Roman" w:cs="Times New Roman"/>
          <w:sz w:val="24"/>
          <w:szCs w:val="24"/>
        </w:rPr>
        <w:t xml:space="preserve"> new </w:t>
      </w:r>
      <w:r>
        <w:rPr>
          <w:rFonts w:ascii="Times New Roman" w:hAnsi="Times New Roman" w:cs="Times New Roman"/>
          <w:sz w:val="24"/>
          <w:szCs w:val="24"/>
        </w:rPr>
        <w:t xml:space="preserve">risk that some nonprofits may not be as successful in their yearend fundraising as they have in the past. Changes in the federal tax code have increased the standard deduction and this may decrease giving by those who in prior years itemized deductions, including gifts to nonprofits. </w:t>
      </w:r>
      <w:r w:rsidR="0068180E">
        <w:rPr>
          <w:rFonts w:ascii="Times New Roman" w:hAnsi="Times New Roman" w:cs="Times New Roman"/>
          <w:sz w:val="24"/>
          <w:szCs w:val="24"/>
        </w:rPr>
        <w:t xml:space="preserve">It all depends on the donor. Not everyone gives because of tax implications. But some people do. This potential risk can serve as an impetus to go the extra mile and reach out to your donors, especially those who have a history of giving at yearend. </w:t>
      </w:r>
    </w:p>
    <w:p w14:paraId="6609E7A6" w14:textId="77777777" w:rsidR="00D551D9" w:rsidRDefault="00D551D9" w:rsidP="003F038E">
      <w:pPr>
        <w:pStyle w:val="Body"/>
        <w:rPr>
          <w:rFonts w:ascii="Times New Roman" w:hAnsi="Times New Roman" w:cs="Times New Roman"/>
          <w:sz w:val="24"/>
          <w:szCs w:val="24"/>
        </w:rPr>
      </w:pPr>
    </w:p>
    <w:p w14:paraId="0628B5EC" w14:textId="58865E63" w:rsidR="00C32F34" w:rsidRDefault="00C32F34" w:rsidP="003F038E">
      <w:pPr>
        <w:pStyle w:val="Body"/>
        <w:rPr>
          <w:rFonts w:ascii="Times New Roman" w:hAnsi="Times New Roman" w:cs="Times New Roman"/>
          <w:sz w:val="24"/>
          <w:szCs w:val="24"/>
        </w:rPr>
      </w:pPr>
      <w:r>
        <w:rPr>
          <w:rFonts w:ascii="Times New Roman" w:hAnsi="Times New Roman" w:cs="Times New Roman"/>
          <w:sz w:val="24"/>
          <w:szCs w:val="24"/>
        </w:rPr>
        <w:t>You still have time to “dig deep” and think about who your donors are and where the possibilities lie. Look at your current and past donors</w:t>
      </w:r>
      <w:r w:rsidR="00880CF5">
        <w:rPr>
          <w:rFonts w:ascii="Times New Roman" w:hAnsi="Times New Roman" w:cs="Times New Roman"/>
          <w:sz w:val="24"/>
          <w:szCs w:val="24"/>
        </w:rPr>
        <w:t xml:space="preserve">, and those </w:t>
      </w:r>
      <w:r>
        <w:rPr>
          <w:rFonts w:ascii="Times New Roman" w:hAnsi="Times New Roman" w:cs="Times New Roman"/>
          <w:sz w:val="24"/>
          <w:szCs w:val="24"/>
        </w:rPr>
        <w:t>individuals who have made a pledge, but have</w:t>
      </w:r>
      <w:r w:rsidR="005B4D6F">
        <w:rPr>
          <w:rFonts w:ascii="Times New Roman" w:hAnsi="Times New Roman" w:cs="Times New Roman"/>
          <w:sz w:val="24"/>
          <w:szCs w:val="24"/>
        </w:rPr>
        <w:t xml:space="preserve"> not</w:t>
      </w:r>
      <w:r>
        <w:rPr>
          <w:rFonts w:ascii="Times New Roman" w:hAnsi="Times New Roman" w:cs="Times New Roman"/>
          <w:sz w:val="24"/>
          <w:szCs w:val="24"/>
        </w:rPr>
        <w:t xml:space="preserve"> fulfilled it. Look at who has consistently given to your organization over the years, </w:t>
      </w:r>
      <w:r w:rsidR="005B4D6F">
        <w:rPr>
          <w:rFonts w:ascii="Times New Roman" w:hAnsi="Times New Roman" w:cs="Times New Roman"/>
          <w:sz w:val="24"/>
          <w:szCs w:val="24"/>
        </w:rPr>
        <w:t xml:space="preserve">and </w:t>
      </w:r>
      <w:r>
        <w:rPr>
          <w:rFonts w:ascii="Times New Roman" w:hAnsi="Times New Roman" w:cs="Times New Roman"/>
          <w:sz w:val="24"/>
          <w:szCs w:val="24"/>
        </w:rPr>
        <w:t xml:space="preserve">who attends events regularly. </w:t>
      </w:r>
      <w:r w:rsidR="00AF7B6F">
        <w:rPr>
          <w:rFonts w:ascii="Times New Roman" w:hAnsi="Times New Roman" w:cs="Times New Roman"/>
          <w:sz w:val="24"/>
          <w:szCs w:val="24"/>
        </w:rPr>
        <w:t xml:space="preserve">Personally reach out to </w:t>
      </w:r>
      <w:r w:rsidR="00880CF5">
        <w:rPr>
          <w:rFonts w:ascii="Times New Roman" w:hAnsi="Times New Roman" w:cs="Times New Roman"/>
          <w:sz w:val="24"/>
          <w:szCs w:val="24"/>
        </w:rPr>
        <w:t>these</w:t>
      </w:r>
      <w:r w:rsidR="00AF7B6F">
        <w:rPr>
          <w:rFonts w:ascii="Times New Roman" w:hAnsi="Times New Roman" w:cs="Times New Roman"/>
          <w:sz w:val="24"/>
          <w:szCs w:val="24"/>
        </w:rPr>
        <w:t xml:space="preserve"> donors and ask for their gift. Then start planning for 2019.</w:t>
      </w:r>
    </w:p>
    <w:p w14:paraId="378245D8" w14:textId="1BBE3109" w:rsidR="00725CF9" w:rsidRDefault="00725CF9" w:rsidP="003F038E">
      <w:pPr>
        <w:pStyle w:val="Body"/>
        <w:rPr>
          <w:rFonts w:ascii="Times New Roman" w:hAnsi="Times New Roman" w:cs="Times New Roman"/>
          <w:sz w:val="24"/>
          <w:szCs w:val="24"/>
        </w:rPr>
      </w:pPr>
    </w:p>
    <w:p w14:paraId="0B54F79C" w14:textId="70DA8461" w:rsidR="0056134D" w:rsidRDefault="003F038E">
      <w:pPr>
        <w:pStyle w:val="Body"/>
        <w:rPr>
          <w:rFonts w:ascii="Times New Roman" w:hAnsi="Times New Roman" w:cs="Times New Roman"/>
          <w:sz w:val="24"/>
          <w:szCs w:val="24"/>
        </w:rPr>
      </w:pPr>
      <w:r w:rsidRPr="00B16070">
        <w:rPr>
          <w:rFonts w:ascii="Times New Roman" w:hAnsi="Times New Roman" w:cs="Times New Roman"/>
          <w:sz w:val="24"/>
          <w:szCs w:val="24"/>
        </w:rPr>
        <w:t xml:space="preserve">Copyright 2018 – Mel and Pearl Shaw </w:t>
      </w:r>
    </w:p>
    <w:p w14:paraId="0A1581CA" w14:textId="0641092E" w:rsidR="002929A2" w:rsidRDefault="002929A2">
      <w:pPr>
        <w:pStyle w:val="Body"/>
        <w:rPr>
          <w:rFonts w:ascii="Times New Roman" w:hAnsi="Times New Roman" w:cs="Times New Roman"/>
          <w:sz w:val="24"/>
          <w:szCs w:val="24"/>
        </w:rPr>
      </w:pPr>
      <w:r w:rsidRPr="00B16070">
        <w:rPr>
          <w:rFonts w:ascii="Times New Roman" w:hAnsi="Times New Roman"/>
          <w:sz w:val="24"/>
          <w:szCs w:val="24"/>
        </w:rPr>
        <w:t xml:space="preserve">For help growing your fundraising – and </w:t>
      </w:r>
      <w:r w:rsidR="005B4D6F">
        <w:rPr>
          <w:rFonts w:ascii="Times New Roman" w:hAnsi="Times New Roman"/>
          <w:sz w:val="24"/>
          <w:szCs w:val="24"/>
        </w:rPr>
        <w:t xml:space="preserve">planning for 2019 </w:t>
      </w:r>
      <w:r w:rsidRPr="00B16070">
        <w:rPr>
          <w:rFonts w:ascii="Times New Roman" w:hAnsi="Times New Roman"/>
          <w:sz w:val="24"/>
          <w:szCs w:val="24"/>
        </w:rPr>
        <w:t xml:space="preserve">– call us at (901) 522-8727 or visit </w:t>
      </w:r>
      <w:hyperlink r:id="rId8" w:history="1">
        <w:r w:rsidRPr="00B16070">
          <w:rPr>
            <w:rStyle w:val="Hyperlink"/>
            <w:rFonts w:ascii="Times New Roman" w:hAnsi="Times New Roman" w:cs="Times New Roman"/>
            <w:sz w:val="24"/>
            <w:szCs w:val="24"/>
          </w:rPr>
          <w:t>www.saadandshaw.com</w:t>
        </w:r>
      </w:hyperlink>
      <w:r w:rsidRPr="00B16070">
        <w:rPr>
          <w:rFonts w:ascii="Times New Roman" w:hAnsi="Times New Roman" w:cs="Times New Roman"/>
          <w:sz w:val="24"/>
          <w:szCs w:val="24"/>
        </w:rPr>
        <w:t xml:space="preserve">. </w:t>
      </w:r>
    </w:p>
    <w:p w14:paraId="5EFD3846" w14:textId="77777777" w:rsidR="003D5FFA" w:rsidRDefault="003D5FFA">
      <w:pPr>
        <w:pStyle w:val="Body"/>
        <w:rPr>
          <w:rFonts w:ascii="Times New Roman" w:hAnsi="Times New Roman" w:cs="Times New Roman"/>
          <w:sz w:val="24"/>
          <w:szCs w:val="24"/>
        </w:rPr>
      </w:pPr>
    </w:p>
    <w:sectPr w:rsidR="003D5FFA" w:rsidSect="002929A2">
      <w:footerReference w:type="default" r:id="rId9"/>
      <w:pgSz w:w="12240" w:h="15840" w:code="1"/>
      <w:pgMar w:top="900" w:right="1440" w:bottom="45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831B" w14:textId="77777777" w:rsidR="00D238CC" w:rsidRDefault="00D238CC" w:rsidP="00634AEE">
      <w:r>
        <w:separator/>
      </w:r>
    </w:p>
  </w:endnote>
  <w:endnote w:type="continuationSeparator" w:id="0">
    <w:p w14:paraId="7EBEBAC2" w14:textId="77777777" w:rsidR="00D238CC" w:rsidRDefault="00D238CC" w:rsidP="0063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4611" w14:textId="77777777" w:rsidR="00261934" w:rsidRPr="00C62DE3" w:rsidRDefault="00261934" w:rsidP="00C62DE3">
    <w:pPr>
      <w:pStyle w:val="Footer"/>
      <w:pBdr>
        <w:top w:val="single" w:sz="4" w:space="1" w:color="auto"/>
      </w:pBdr>
      <w:rPr>
        <w:rFonts w:ascii="Calibri" w:hAnsi="Calibri"/>
        <w:sz w:val="20"/>
      </w:rPr>
    </w:pPr>
    <w:r w:rsidRPr="00CA3798">
      <w:rPr>
        <w:rFonts w:ascii="Calibri" w:hAnsi="Calibri"/>
        <w:b/>
        <w:sz w:val="20"/>
      </w:rPr>
      <w:t>Saad&amp;Shaw</w:t>
    </w:r>
    <w:r>
      <w:rPr>
        <w:rFonts w:ascii="Calibri" w:hAnsi="Calibri"/>
        <w:sz w:val="20"/>
      </w:rPr>
      <w:t xml:space="preserve"> </w:t>
    </w:r>
    <w:r w:rsidRPr="00B31186">
      <w:rPr>
        <w:rFonts w:ascii="Calibri" w:hAnsi="Calibri"/>
        <w:i/>
        <w:sz w:val="20"/>
      </w:rPr>
      <w:t>Positioning nonprofits, businesses</w:t>
    </w:r>
    <w:r>
      <w:rPr>
        <w:rFonts w:ascii="Calibri" w:hAnsi="Calibri"/>
        <w:i/>
        <w:sz w:val="20"/>
      </w:rPr>
      <w:t>,</w:t>
    </w:r>
    <w:r w:rsidRPr="00B31186">
      <w:rPr>
        <w:rFonts w:ascii="Calibri" w:hAnsi="Calibri"/>
        <w:i/>
        <w:sz w:val="20"/>
      </w:rPr>
      <w:t xml:space="preserve"> and government agencies for success</w:t>
    </w:r>
    <w:r w:rsidRPr="00B31186">
      <w:rPr>
        <w:rFonts w:ascii="Calibri" w:hAnsi="Calibri"/>
        <w:i/>
        <w:sz w:val="18"/>
        <w:szCs w:val="18"/>
      </w:rPr>
      <w:t>.</w:t>
    </w:r>
    <w:r w:rsidRPr="00E539F2">
      <w:rPr>
        <w:rFonts w:ascii="Calibri" w:hAnsi="Calibri"/>
        <w:i/>
        <w:sz w:val="18"/>
        <w:szCs w:val="18"/>
      </w:rPr>
      <w:t xml:space="preserve"> </w:t>
    </w:r>
    <w:r w:rsidRPr="00C83F60">
      <w:rPr>
        <w:rFonts w:ascii="Calibri" w:hAnsi="Calibri"/>
        <w:sz w:val="20"/>
      </w:rPr>
      <w:sym w:font="Symbol" w:char="F0A8"/>
    </w:r>
    <w:r w:rsidRPr="00C83F60">
      <w:rPr>
        <w:rFonts w:ascii="Calibri" w:hAnsi="Calibri"/>
        <w:sz w:val="20"/>
      </w:rPr>
      <w:t xml:space="preserve"> </w:t>
    </w:r>
    <w:hyperlink r:id="rId1" w:history="1">
      <w:r w:rsidRPr="00C62DE3">
        <w:rPr>
          <w:rStyle w:val="Hyperlink"/>
          <w:rFonts w:ascii="Calibri" w:hAnsi="Calibri"/>
          <w:sz w:val="16"/>
          <w:szCs w:val="16"/>
        </w:rPr>
        <w:t>www.saadandshaw.com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B9737" w14:textId="77777777" w:rsidR="00D238CC" w:rsidRDefault="00D238CC" w:rsidP="00634AEE">
      <w:r>
        <w:separator/>
      </w:r>
    </w:p>
  </w:footnote>
  <w:footnote w:type="continuationSeparator" w:id="0">
    <w:p w14:paraId="6515B566" w14:textId="77777777" w:rsidR="00D238CC" w:rsidRDefault="00D238CC" w:rsidP="0063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B6B"/>
    <w:multiLevelType w:val="hybridMultilevel"/>
    <w:tmpl w:val="09DA5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D67B1"/>
    <w:multiLevelType w:val="hybridMultilevel"/>
    <w:tmpl w:val="5C92BF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CAD6B48"/>
    <w:multiLevelType w:val="hybridMultilevel"/>
    <w:tmpl w:val="04E4E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305F3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03773"/>
    <w:multiLevelType w:val="hybridMultilevel"/>
    <w:tmpl w:val="804E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44CCE"/>
    <w:multiLevelType w:val="hybridMultilevel"/>
    <w:tmpl w:val="809A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A396A"/>
    <w:multiLevelType w:val="hybridMultilevel"/>
    <w:tmpl w:val="BDF05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042F4"/>
    <w:multiLevelType w:val="hybridMultilevel"/>
    <w:tmpl w:val="6E88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3CD4"/>
    <w:multiLevelType w:val="hybridMultilevel"/>
    <w:tmpl w:val="855EE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E44831"/>
    <w:multiLevelType w:val="hybridMultilevel"/>
    <w:tmpl w:val="809A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15277"/>
    <w:multiLevelType w:val="hybridMultilevel"/>
    <w:tmpl w:val="B1768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F77C9"/>
    <w:multiLevelType w:val="hybridMultilevel"/>
    <w:tmpl w:val="3B300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C397E"/>
    <w:multiLevelType w:val="hybridMultilevel"/>
    <w:tmpl w:val="A92C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F7177"/>
    <w:multiLevelType w:val="multilevel"/>
    <w:tmpl w:val="62163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B22B27"/>
    <w:multiLevelType w:val="hybridMultilevel"/>
    <w:tmpl w:val="47A29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722B9A"/>
    <w:multiLevelType w:val="hybridMultilevel"/>
    <w:tmpl w:val="1BEE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24621"/>
    <w:multiLevelType w:val="hybridMultilevel"/>
    <w:tmpl w:val="37EE1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D07AC2"/>
    <w:multiLevelType w:val="hybridMultilevel"/>
    <w:tmpl w:val="99420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8432C"/>
    <w:multiLevelType w:val="hybridMultilevel"/>
    <w:tmpl w:val="AD2E6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634BF"/>
    <w:multiLevelType w:val="hybridMultilevel"/>
    <w:tmpl w:val="9794B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74817"/>
    <w:multiLevelType w:val="multilevel"/>
    <w:tmpl w:val="03B491BE"/>
    <w:lvl w:ilvl="0">
      <w:start w:val="1"/>
      <w:numFmt w:val="decimal"/>
      <w:lvlText w:val="%1."/>
      <w:lvlJc w:val="left"/>
      <w:pPr>
        <w:ind w:left="36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1A35044"/>
    <w:multiLevelType w:val="hybridMultilevel"/>
    <w:tmpl w:val="B9E8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9422B"/>
    <w:multiLevelType w:val="hybridMultilevel"/>
    <w:tmpl w:val="80CEC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1"/>
  </w:num>
  <w:num w:numId="3">
    <w:abstractNumId w:val="1"/>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9"/>
  </w:num>
  <w:num w:numId="10">
    <w:abstractNumId w:val="21"/>
  </w:num>
  <w:num w:numId="11">
    <w:abstractNumId w:val="16"/>
  </w:num>
  <w:num w:numId="12">
    <w:abstractNumId w:val="8"/>
  </w:num>
  <w:num w:numId="13">
    <w:abstractNumId w:val="2"/>
  </w:num>
  <w:num w:numId="14">
    <w:abstractNumId w:val="18"/>
  </w:num>
  <w:num w:numId="15">
    <w:abstractNumId w:val="7"/>
  </w:num>
  <w:num w:numId="16">
    <w:abstractNumId w:val="20"/>
  </w:num>
  <w:num w:numId="17">
    <w:abstractNumId w:val="0"/>
  </w:num>
  <w:num w:numId="18">
    <w:abstractNumId w:val="17"/>
  </w:num>
  <w:num w:numId="19">
    <w:abstractNumId w:val="13"/>
  </w:num>
  <w:num w:numId="20">
    <w:abstractNumId w:val="3"/>
  </w:num>
  <w:num w:numId="21">
    <w:abstractNumId w:val="4"/>
  </w:num>
  <w:num w:numId="22">
    <w:abstractNumId w:val="10"/>
  </w:num>
  <w:num w:numId="23">
    <w:abstractNumId w:val="15"/>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5A"/>
    <w:rsid w:val="0000155A"/>
    <w:rsid w:val="00002CE0"/>
    <w:rsid w:val="00005129"/>
    <w:rsid w:val="00010223"/>
    <w:rsid w:val="00011D84"/>
    <w:rsid w:val="00011E9A"/>
    <w:rsid w:val="00012CDC"/>
    <w:rsid w:val="00016A04"/>
    <w:rsid w:val="000219CC"/>
    <w:rsid w:val="000223F4"/>
    <w:rsid w:val="00023C51"/>
    <w:rsid w:val="000339C6"/>
    <w:rsid w:val="0003460C"/>
    <w:rsid w:val="00046B2B"/>
    <w:rsid w:val="00051281"/>
    <w:rsid w:val="0005314A"/>
    <w:rsid w:val="000554AE"/>
    <w:rsid w:val="0006221A"/>
    <w:rsid w:val="00062693"/>
    <w:rsid w:val="00062AFF"/>
    <w:rsid w:val="000643A5"/>
    <w:rsid w:val="0007192F"/>
    <w:rsid w:val="00073CD0"/>
    <w:rsid w:val="000873B6"/>
    <w:rsid w:val="00091FDE"/>
    <w:rsid w:val="000925F8"/>
    <w:rsid w:val="00092E2F"/>
    <w:rsid w:val="00096932"/>
    <w:rsid w:val="000A20D0"/>
    <w:rsid w:val="000B2B76"/>
    <w:rsid w:val="000C1B0F"/>
    <w:rsid w:val="000C3E15"/>
    <w:rsid w:val="000D0A89"/>
    <w:rsid w:val="000D20DC"/>
    <w:rsid w:val="000D3480"/>
    <w:rsid w:val="000D55B0"/>
    <w:rsid w:val="000E2FB1"/>
    <w:rsid w:val="000E6D19"/>
    <w:rsid w:val="000E71B8"/>
    <w:rsid w:val="000F2BB3"/>
    <w:rsid w:val="000F30F2"/>
    <w:rsid w:val="000F4F57"/>
    <w:rsid w:val="000F6FBA"/>
    <w:rsid w:val="000F772B"/>
    <w:rsid w:val="001020EE"/>
    <w:rsid w:val="001026E1"/>
    <w:rsid w:val="001111E6"/>
    <w:rsid w:val="001152DD"/>
    <w:rsid w:val="00120906"/>
    <w:rsid w:val="0012117F"/>
    <w:rsid w:val="00127191"/>
    <w:rsid w:val="00140111"/>
    <w:rsid w:val="00144381"/>
    <w:rsid w:val="00145E84"/>
    <w:rsid w:val="00146A6B"/>
    <w:rsid w:val="00150854"/>
    <w:rsid w:val="001537D3"/>
    <w:rsid w:val="001574EB"/>
    <w:rsid w:val="00160C5E"/>
    <w:rsid w:val="001665AE"/>
    <w:rsid w:val="001675B5"/>
    <w:rsid w:val="001706EA"/>
    <w:rsid w:val="00170A25"/>
    <w:rsid w:val="0017443A"/>
    <w:rsid w:val="00175DAC"/>
    <w:rsid w:val="0018245D"/>
    <w:rsid w:val="00184754"/>
    <w:rsid w:val="001851DD"/>
    <w:rsid w:val="00192823"/>
    <w:rsid w:val="001976DD"/>
    <w:rsid w:val="001A0958"/>
    <w:rsid w:val="001A3C9D"/>
    <w:rsid w:val="001B6A15"/>
    <w:rsid w:val="001C5679"/>
    <w:rsid w:val="001C7D4F"/>
    <w:rsid w:val="001D3680"/>
    <w:rsid w:val="001E54EC"/>
    <w:rsid w:val="001E726F"/>
    <w:rsid w:val="001F0BD0"/>
    <w:rsid w:val="001F2567"/>
    <w:rsid w:val="001F37A6"/>
    <w:rsid w:val="001F698A"/>
    <w:rsid w:val="00200C1B"/>
    <w:rsid w:val="002011C9"/>
    <w:rsid w:val="00205D75"/>
    <w:rsid w:val="00212415"/>
    <w:rsid w:val="002214F5"/>
    <w:rsid w:val="002257E1"/>
    <w:rsid w:val="00240365"/>
    <w:rsid w:val="00247C26"/>
    <w:rsid w:val="0025010A"/>
    <w:rsid w:val="00251581"/>
    <w:rsid w:val="00261934"/>
    <w:rsid w:val="0026286A"/>
    <w:rsid w:val="0027016F"/>
    <w:rsid w:val="0027353C"/>
    <w:rsid w:val="00275962"/>
    <w:rsid w:val="002818E6"/>
    <w:rsid w:val="00287CB4"/>
    <w:rsid w:val="00290707"/>
    <w:rsid w:val="002929A2"/>
    <w:rsid w:val="00292DA6"/>
    <w:rsid w:val="00293AFC"/>
    <w:rsid w:val="002942BC"/>
    <w:rsid w:val="00294652"/>
    <w:rsid w:val="002959E6"/>
    <w:rsid w:val="002A67B3"/>
    <w:rsid w:val="002B0A66"/>
    <w:rsid w:val="002B1ED6"/>
    <w:rsid w:val="002B29A1"/>
    <w:rsid w:val="002B6F67"/>
    <w:rsid w:val="002B7D4B"/>
    <w:rsid w:val="002C44D8"/>
    <w:rsid w:val="002C6D47"/>
    <w:rsid w:val="002D2CF7"/>
    <w:rsid w:val="002E17AB"/>
    <w:rsid w:val="002E2A55"/>
    <w:rsid w:val="002E2D8E"/>
    <w:rsid w:val="002E36A2"/>
    <w:rsid w:val="002E401E"/>
    <w:rsid w:val="002E559A"/>
    <w:rsid w:val="002E5C3F"/>
    <w:rsid w:val="002F10FE"/>
    <w:rsid w:val="002F2EF3"/>
    <w:rsid w:val="002F5562"/>
    <w:rsid w:val="00303CB6"/>
    <w:rsid w:val="00303D16"/>
    <w:rsid w:val="003107F9"/>
    <w:rsid w:val="00314CA7"/>
    <w:rsid w:val="00322815"/>
    <w:rsid w:val="00323243"/>
    <w:rsid w:val="003319EF"/>
    <w:rsid w:val="003338D7"/>
    <w:rsid w:val="00333F39"/>
    <w:rsid w:val="00337C01"/>
    <w:rsid w:val="003435E7"/>
    <w:rsid w:val="00344B6C"/>
    <w:rsid w:val="00350FA1"/>
    <w:rsid w:val="00354C0D"/>
    <w:rsid w:val="003604BD"/>
    <w:rsid w:val="00361183"/>
    <w:rsid w:val="00361542"/>
    <w:rsid w:val="00363632"/>
    <w:rsid w:val="00366D86"/>
    <w:rsid w:val="003707FD"/>
    <w:rsid w:val="00374EAA"/>
    <w:rsid w:val="00376998"/>
    <w:rsid w:val="00380C9F"/>
    <w:rsid w:val="003868BD"/>
    <w:rsid w:val="003873F1"/>
    <w:rsid w:val="003918A7"/>
    <w:rsid w:val="003928FD"/>
    <w:rsid w:val="003941CC"/>
    <w:rsid w:val="003974E2"/>
    <w:rsid w:val="003A5C24"/>
    <w:rsid w:val="003A674F"/>
    <w:rsid w:val="003A688E"/>
    <w:rsid w:val="003B63E1"/>
    <w:rsid w:val="003B6BA6"/>
    <w:rsid w:val="003C27D2"/>
    <w:rsid w:val="003C5853"/>
    <w:rsid w:val="003C727D"/>
    <w:rsid w:val="003D169C"/>
    <w:rsid w:val="003D4234"/>
    <w:rsid w:val="003D5FFA"/>
    <w:rsid w:val="003E00A4"/>
    <w:rsid w:val="003E010C"/>
    <w:rsid w:val="003E03C1"/>
    <w:rsid w:val="003E1477"/>
    <w:rsid w:val="003E1DE6"/>
    <w:rsid w:val="003E2063"/>
    <w:rsid w:val="003E74E0"/>
    <w:rsid w:val="003E7865"/>
    <w:rsid w:val="003F038E"/>
    <w:rsid w:val="003F1016"/>
    <w:rsid w:val="003F2995"/>
    <w:rsid w:val="003F40AE"/>
    <w:rsid w:val="003F72F4"/>
    <w:rsid w:val="003F76BC"/>
    <w:rsid w:val="00410A0C"/>
    <w:rsid w:val="00417DBE"/>
    <w:rsid w:val="00424000"/>
    <w:rsid w:val="00425887"/>
    <w:rsid w:val="00427BC8"/>
    <w:rsid w:val="00431E5F"/>
    <w:rsid w:val="00432FC3"/>
    <w:rsid w:val="00434EB5"/>
    <w:rsid w:val="00441C91"/>
    <w:rsid w:val="00441DAA"/>
    <w:rsid w:val="00443B0F"/>
    <w:rsid w:val="00446A46"/>
    <w:rsid w:val="00452359"/>
    <w:rsid w:val="00466C56"/>
    <w:rsid w:val="00476479"/>
    <w:rsid w:val="004823BF"/>
    <w:rsid w:val="00487FAC"/>
    <w:rsid w:val="0049169C"/>
    <w:rsid w:val="00496898"/>
    <w:rsid w:val="004A327B"/>
    <w:rsid w:val="004A3368"/>
    <w:rsid w:val="004A33FA"/>
    <w:rsid w:val="004B2385"/>
    <w:rsid w:val="004B6DA7"/>
    <w:rsid w:val="004B71FD"/>
    <w:rsid w:val="004C0DB3"/>
    <w:rsid w:val="004C2EC5"/>
    <w:rsid w:val="004C2FD9"/>
    <w:rsid w:val="004C66D1"/>
    <w:rsid w:val="004C6D3A"/>
    <w:rsid w:val="004C7A8A"/>
    <w:rsid w:val="004D0C2A"/>
    <w:rsid w:val="004D2891"/>
    <w:rsid w:val="004D4C10"/>
    <w:rsid w:val="004D7283"/>
    <w:rsid w:val="004E2E2C"/>
    <w:rsid w:val="004E316F"/>
    <w:rsid w:val="004E4415"/>
    <w:rsid w:val="004E5A52"/>
    <w:rsid w:val="004E7216"/>
    <w:rsid w:val="004E7AB9"/>
    <w:rsid w:val="004F58B3"/>
    <w:rsid w:val="004F5E03"/>
    <w:rsid w:val="00500004"/>
    <w:rsid w:val="00500F7F"/>
    <w:rsid w:val="005026B7"/>
    <w:rsid w:val="005113B7"/>
    <w:rsid w:val="005124B5"/>
    <w:rsid w:val="00513AAF"/>
    <w:rsid w:val="00515F7C"/>
    <w:rsid w:val="005160F4"/>
    <w:rsid w:val="0051661A"/>
    <w:rsid w:val="00520CFA"/>
    <w:rsid w:val="00521CA8"/>
    <w:rsid w:val="005244B7"/>
    <w:rsid w:val="00525DA3"/>
    <w:rsid w:val="00526CE6"/>
    <w:rsid w:val="00535C81"/>
    <w:rsid w:val="00541E1B"/>
    <w:rsid w:val="005424FB"/>
    <w:rsid w:val="005451A5"/>
    <w:rsid w:val="00545209"/>
    <w:rsid w:val="0054666D"/>
    <w:rsid w:val="00553573"/>
    <w:rsid w:val="00554E54"/>
    <w:rsid w:val="0055564D"/>
    <w:rsid w:val="0056134D"/>
    <w:rsid w:val="00563E23"/>
    <w:rsid w:val="00564286"/>
    <w:rsid w:val="0057098B"/>
    <w:rsid w:val="00574C46"/>
    <w:rsid w:val="00576EFB"/>
    <w:rsid w:val="00582719"/>
    <w:rsid w:val="00583D16"/>
    <w:rsid w:val="005852D9"/>
    <w:rsid w:val="00590228"/>
    <w:rsid w:val="00591A69"/>
    <w:rsid w:val="005A302B"/>
    <w:rsid w:val="005B0F43"/>
    <w:rsid w:val="005B23B6"/>
    <w:rsid w:val="005B3581"/>
    <w:rsid w:val="005B37D7"/>
    <w:rsid w:val="005B4D6F"/>
    <w:rsid w:val="005B644B"/>
    <w:rsid w:val="005C091C"/>
    <w:rsid w:val="005C2937"/>
    <w:rsid w:val="005D6DE7"/>
    <w:rsid w:val="005E2310"/>
    <w:rsid w:val="005E7D6A"/>
    <w:rsid w:val="00602911"/>
    <w:rsid w:val="00603B02"/>
    <w:rsid w:val="00606B9E"/>
    <w:rsid w:val="00612CF3"/>
    <w:rsid w:val="00613C8A"/>
    <w:rsid w:val="00626632"/>
    <w:rsid w:val="00630244"/>
    <w:rsid w:val="006327BE"/>
    <w:rsid w:val="006328AE"/>
    <w:rsid w:val="006347EF"/>
    <w:rsid w:val="00634AEE"/>
    <w:rsid w:val="00644001"/>
    <w:rsid w:val="0064702D"/>
    <w:rsid w:val="00653EDC"/>
    <w:rsid w:val="00657ABC"/>
    <w:rsid w:val="00657ACF"/>
    <w:rsid w:val="00667642"/>
    <w:rsid w:val="00667A44"/>
    <w:rsid w:val="00671887"/>
    <w:rsid w:val="00673577"/>
    <w:rsid w:val="0068180E"/>
    <w:rsid w:val="00681DCC"/>
    <w:rsid w:val="00682F51"/>
    <w:rsid w:val="00683D03"/>
    <w:rsid w:val="0068597B"/>
    <w:rsid w:val="00686385"/>
    <w:rsid w:val="006922A5"/>
    <w:rsid w:val="00695FFF"/>
    <w:rsid w:val="006971AE"/>
    <w:rsid w:val="006A033D"/>
    <w:rsid w:val="006A29DC"/>
    <w:rsid w:val="006B4D14"/>
    <w:rsid w:val="006B6B4C"/>
    <w:rsid w:val="006C41F4"/>
    <w:rsid w:val="006C439E"/>
    <w:rsid w:val="006C4970"/>
    <w:rsid w:val="006C5DE9"/>
    <w:rsid w:val="006D07DA"/>
    <w:rsid w:val="006D3F46"/>
    <w:rsid w:val="006D6137"/>
    <w:rsid w:val="006D7A76"/>
    <w:rsid w:val="006E17A6"/>
    <w:rsid w:val="006E2BFC"/>
    <w:rsid w:val="006E5BBB"/>
    <w:rsid w:val="006F012C"/>
    <w:rsid w:val="006F2F66"/>
    <w:rsid w:val="006F4AA4"/>
    <w:rsid w:val="007000DD"/>
    <w:rsid w:val="00707EE9"/>
    <w:rsid w:val="00713F9F"/>
    <w:rsid w:val="007150EB"/>
    <w:rsid w:val="00715B86"/>
    <w:rsid w:val="0071620A"/>
    <w:rsid w:val="007175ED"/>
    <w:rsid w:val="00720D4C"/>
    <w:rsid w:val="00721764"/>
    <w:rsid w:val="007219A4"/>
    <w:rsid w:val="00723AF2"/>
    <w:rsid w:val="00725CF9"/>
    <w:rsid w:val="007266C3"/>
    <w:rsid w:val="00731A52"/>
    <w:rsid w:val="0073247F"/>
    <w:rsid w:val="00733BD3"/>
    <w:rsid w:val="00740A95"/>
    <w:rsid w:val="00742069"/>
    <w:rsid w:val="00750187"/>
    <w:rsid w:val="00750AE8"/>
    <w:rsid w:val="00751A5C"/>
    <w:rsid w:val="00757245"/>
    <w:rsid w:val="00762A53"/>
    <w:rsid w:val="00766581"/>
    <w:rsid w:val="007774F4"/>
    <w:rsid w:val="0078255A"/>
    <w:rsid w:val="00790884"/>
    <w:rsid w:val="007909A4"/>
    <w:rsid w:val="007975FF"/>
    <w:rsid w:val="007A0DED"/>
    <w:rsid w:val="007A14E2"/>
    <w:rsid w:val="007A243A"/>
    <w:rsid w:val="007A4C06"/>
    <w:rsid w:val="007A54D2"/>
    <w:rsid w:val="007A7567"/>
    <w:rsid w:val="007B23A4"/>
    <w:rsid w:val="007B47BC"/>
    <w:rsid w:val="007B513A"/>
    <w:rsid w:val="007B545A"/>
    <w:rsid w:val="007B6635"/>
    <w:rsid w:val="007B76AD"/>
    <w:rsid w:val="007C7D55"/>
    <w:rsid w:val="007D235E"/>
    <w:rsid w:val="007D3C6A"/>
    <w:rsid w:val="007E2C41"/>
    <w:rsid w:val="007E3905"/>
    <w:rsid w:val="007F0CDF"/>
    <w:rsid w:val="007F24A3"/>
    <w:rsid w:val="007F4F3E"/>
    <w:rsid w:val="008017DE"/>
    <w:rsid w:val="008038A7"/>
    <w:rsid w:val="008074C5"/>
    <w:rsid w:val="00811075"/>
    <w:rsid w:val="00811AD0"/>
    <w:rsid w:val="00814935"/>
    <w:rsid w:val="00814C39"/>
    <w:rsid w:val="00814CE3"/>
    <w:rsid w:val="00815D89"/>
    <w:rsid w:val="0082000B"/>
    <w:rsid w:val="008217D5"/>
    <w:rsid w:val="0082181C"/>
    <w:rsid w:val="0082239D"/>
    <w:rsid w:val="00824D55"/>
    <w:rsid w:val="00826BF5"/>
    <w:rsid w:val="00832BE2"/>
    <w:rsid w:val="00834058"/>
    <w:rsid w:val="0083540D"/>
    <w:rsid w:val="008422DF"/>
    <w:rsid w:val="00842FFB"/>
    <w:rsid w:val="008439A0"/>
    <w:rsid w:val="00845D5A"/>
    <w:rsid w:val="00847CBB"/>
    <w:rsid w:val="00851EC4"/>
    <w:rsid w:val="00852E09"/>
    <w:rsid w:val="008549D5"/>
    <w:rsid w:val="008600AB"/>
    <w:rsid w:val="008601EF"/>
    <w:rsid w:val="00865221"/>
    <w:rsid w:val="008676B9"/>
    <w:rsid w:val="00867F16"/>
    <w:rsid w:val="00872A30"/>
    <w:rsid w:val="0087317B"/>
    <w:rsid w:val="00874512"/>
    <w:rsid w:val="00875D4C"/>
    <w:rsid w:val="00880CF5"/>
    <w:rsid w:val="00881701"/>
    <w:rsid w:val="00882F97"/>
    <w:rsid w:val="00897EDF"/>
    <w:rsid w:val="008A14E1"/>
    <w:rsid w:val="008A6E09"/>
    <w:rsid w:val="008A75E6"/>
    <w:rsid w:val="008A7AF7"/>
    <w:rsid w:val="008B189D"/>
    <w:rsid w:val="008B7A2F"/>
    <w:rsid w:val="008C0AC3"/>
    <w:rsid w:val="008D0558"/>
    <w:rsid w:val="008D17B7"/>
    <w:rsid w:val="008D332F"/>
    <w:rsid w:val="008D6374"/>
    <w:rsid w:val="008D6C9C"/>
    <w:rsid w:val="008E3B73"/>
    <w:rsid w:val="008F1B9F"/>
    <w:rsid w:val="008F2356"/>
    <w:rsid w:val="008F4DED"/>
    <w:rsid w:val="008F73B0"/>
    <w:rsid w:val="0090582D"/>
    <w:rsid w:val="0090720D"/>
    <w:rsid w:val="00913531"/>
    <w:rsid w:val="00913C70"/>
    <w:rsid w:val="00916169"/>
    <w:rsid w:val="00917A53"/>
    <w:rsid w:val="00925F0F"/>
    <w:rsid w:val="00930552"/>
    <w:rsid w:val="009330F9"/>
    <w:rsid w:val="00933A91"/>
    <w:rsid w:val="00934754"/>
    <w:rsid w:val="00937596"/>
    <w:rsid w:val="009421C5"/>
    <w:rsid w:val="009441EF"/>
    <w:rsid w:val="00945473"/>
    <w:rsid w:val="00947DE9"/>
    <w:rsid w:val="0095064F"/>
    <w:rsid w:val="00954019"/>
    <w:rsid w:val="00954BD4"/>
    <w:rsid w:val="0096104C"/>
    <w:rsid w:val="00961F75"/>
    <w:rsid w:val="009743FD"/>
    <w:rsid w:val="00974E05"/>
    <w:rsid w:val="009803A1"/>
    <w:rsid w:val="00981BE4"/>
    <w:rsid w:val="00986699"/>
    <w:rsid w:val="009879F4"/>
    <w:rsid w:val="00992B51"/>
    <w:rsid w:val="00995F73"/>
    <w:rsid w:val="009A4F78"/>
    <w:rsid w:val="009A65B4"/>
    <w:rsid w:val="009B07B9"/>
    <w:rsid w:val="009C7D9D"/>
    <w:rsid w:val="009D0622"/>
    <w:rsid w:val="009D1636"/>
    <w:rsid w:val="009D2187"/>
    <w:rsid w:val="009D3002"/>
    <w:rsid w:val="009D717F"/>
    <w:rsid w:val="009D723D"/>
    <w:rsid w:val="009D73EC"/>
    <w:rsid w:val="009E799B"/>
    <w:rsid w:val="009F5855"/>
    <w:rsid w:val="009F6DAC"/>
    <w:rsid w:val="00A01985"/>
    <w:rsid w:val="00A019D0"/>
    <w:rsid w:val="00A0272A"/>
    <w:rsid w:val="00A02746"/>
    <w:rsid w:val="00A03516"/>
    <w:rsid w:val="00A040DC"/>
    <w:rsid w:val="00A05F17"/>
    <w:rsid w:val="00A0665B"/>
    <w:rsid w:val="00A10B13"/>
    <w:rsid w:val="00A11D1F"/>
    <w:rsid w:val="00A144F3"/>
    <w:rsid w:val="00A149F5"/>
    <w:rsid w:val="00A20219"/>
    <w:rsid w:val="00A240DC"/>
    <w:rsid w:val="00A26D49"/>
    <w:rsid w:val="00A311D9"/>
    <w:rsid w:val="00A34203"/>
    <w:rsid w:val="00A34240"/>
    <w:rsid w:val="00A34845"/>
    <w:rsid w:val="00A418FB"/>
    <w:rsid w:val="00A46382"/>
    <w:rsid w:val="00A50BCE"/>
    <w:rsid w:val="00A514C5"/>
    <w:rsid w:val="00A523E4"/>
    <w:rsid w:val="00A52486"/>
    <w:rsid w:val="00A557BD"/>
    <w:rsid w:val="00A57054"/>
    <w:rsid w:val="00A6286E"/>
    <w:rsid w:val="00A64B40"/>
    <w:rsid w:val="00A72D8C"/>
    <w:rsid w:val="00A735F7"/>
    <w:rsid w:val="00A7370E"/>
    <w:rsid w:val="00A7590A"/>
    <w:rsid w:val="00A82E11"/>
    <w:rsid w:val="00A93EA5"/>
    <w:rsid w:val="00A953F2"/>
    <w:rsid w:val="00A95B9A"/>
    <w:rsid w:val="00AA1FD7"/>
    <w:rsid w:val="00AA412F"/>
    <w:rsid w:val="00AA4EFD"/>
    <w:rsid w:val="00AA5424"/>
    <w:rsid w:val="00AA5C9A"/>
    <w:rsid w:val="00AA6A31"/>
    <w:rsid w:val="00AB1635"/>
    <w:rsid w:val="00AB45F3"/>
    <w:rsid w:val="00AB5D80"/>
    <w:rsid w:val="00AB7848"/>
    <w:rsid w:val="00AC24FD"/>
    <w:rsid w:val="00AC4C57"/>
    <w:rsid w:val="00AC7B69"/>
    <w:rsid w:val="00AD244C"/>
    <w:rsid w:val="00AE1D90"/>
    <w:rsid w:val="00AE3470"/>
    <w:rsid w:val="00AE46C6"/>
    <w:rsid w:val="00AF6CBC"/>
    <w:rsid w:val="00AF7B6F"/>
    <w:rsid w:val="00B035E0"/>
    <w:rsid w:val="00B03725"/>
    <w:rsid w:val="00B057A5"/>
    <w:rsid w:val="00B15674"/>
    <w:rsid w:val="00B16070"/>
    <w:rsid w:val="00B21992"/>
    <w:rsid w:val="00B23256"/>
    <w:rsid w:val="00B23E99"/>
    <w:rsid w:val="00B244E0"/>
    <w:rsid w:val="00B25704"/>
    <w:rsid w:val="00B258C8"/>
    <w:rsid w:val="00B4084B"/>
    <w:rsid w:val="00B4279D"/>
    <w:rsid w:val="00B43EB4"/>
    <w:rsid w:val="00B466E3"/>
    <w:rsid w:val="00B547D0"/>
    <w:rsid w:val="00B5530C"/>
    <w:rsid w:val="00B56A43"/>
    <w:rsid w:val="00B56CDB"/>
    <w:rsid w:val="00B57BE5"/>
    <w:rsid w:val="00B62FFD"/>
    <w:rsid w:val="00B72F1F"/>
    <w:rsid w:val="00B74A8B"/>
    <w:rsid w:val="00B761A9"/>
    <w:rsid w:val="00B769BD"/>
    <w:rsid w:val="00B844CE"/>
    <w:rsid w:val="00B858EB"/>
    <w:rsid w:val="00B93290"/>
    <w:rsid w:val="00B93AA5"/>
    <w:rsid w:val="00B94CC6"/>
    <w:rsid w:val="00B95170"/>
    <w:rsid w:val="00B968CC"/>
    <w:rsid w:val="00B97CEF"/>
    <w:rsid w:val="00BA4D29"/>
    <w:rsid w:val="00BA5944"/>
    <w:rsid w:val="00BA5C03"/>
    <w:rsid w:val="00BA72B3"/>
    <w:rsid w:val="00BB7CBC"/>
    <w:rsid w:val="00BC1129"/>
    <w:rsid w:val="00BC64B6"/>
    <w:rsid w:val="00BD0D08"/>
    <w:rsid w:val="00BD473C"/>
    <w:rsid w:val="00BD6712"/>
    <w:rsid w:val="00BE0979"/>
    <w:rsid w:val="00BE31B6"/>
    <w:rsid w:val="00BE33F5"/>
    <w:rsid w:val="00BE3E5C"/>
    <w:rsid w:val="00BF024A"/>
    <w:rsid w:val="00BF627C"/>
    <w:rsid w:val="00C1236C"/>
    <w:rsid w:val="00C12B72"/>
    <w:rsid w:val="00C13480"/>
    <w:rsid w:val="00C146CD"/>
    <w:rsid w:val="00C205CF"/>
    <w:rsid w:val="00C3285E"/>
    <w:rsid w:val="00C32F34"/>
    <w:rsid w:val="00C34394"/>
    <w:rsid w:val="00C36509"/>
    <w:rsid w:val="00C52EAF"/>
    <w:rsid w:val="00C52EC2"/>
    <w:rsid w:val="00C57A02"/>
    <w:rsid w:val="00C60289"/>
    <w:rsid w:val="00C62DE3"/>
    <w:rsid w:val="00C668A3"/>
    <w:rsid w:val="00C70F40"/>
    <w:rsid w:val="00C71FF1"/>
    <w:rsid w:val="00C72BF7"/>
    <w:rsid w:val="00C74B3B"/>
    <w:rsid w:val="00C7538D"/>
    <w:rsid w:val="00C81508"/>
    <w:rsid w:val="00C81A3C"/>
    <w:rsid w:val="00C8402E"/>
    <w:rsid w:val="00C93BD6"/>
    <w:rsid w:val="00C941F0"/>
    <w:rsid w:val="00C94BBE"/>
    <w:rsid w:val="00C9577A"/>
    <w:rsid w:val="00C970A3"/>
    <w:rsid w:val="00C97B39"/>
    <w:rsid w:val="00CA3D26"/>
    <w:rsid w:val="00CA4051"/>
    <w:rsid w:val="00CA6FC3"/>
    <w:rsid w:val="00CB5C03"/>
    <w:rsid w:val="00CC066A"/>
    <w:rsid w:val="00CC4171"/>
    <w:rsid w:val="00CC470F"/>
    <w:rsid w:val="00CD2486"/>
    <w:rsid w:val="00CD34F2"/>
    <w:rsid w:val="00CE0BDE"/>
    <w:rsid w:val="00CE5802"/>
    <w:rsid w:val="00CF4B55"/>
    <w:rsid w:val="00D01DD0"/>
    <w:rsid w:val="00D047DB"/>
    <w:rsid w:val="00D05849"/>
    <w:rsid w:val="00D07AE0"/>
    <w:rsid w:val="00D12814"/>
    <w:rsid w:val="00D142EA"/>
    <w:rsid w:val="00D17B2A"/>
    <w:rsid w:val="00D17E5F"/>
    <w:rsid w:val="00D21C85"/>
    <w:rsid w:val="00D238CC"/>
    <w:rsid w:val="00D26AE0"/>
    <w:rsid w:val="00D27EC4"/>
    <w:rsid w:val="00D30DFA"/>
    <w:rsid w:val="00D3141F"/>
    <w:rsid w:val="00D40328"/>
    <w:rsid w:val="00D474B0"/>
    <w:rsid w:val="00D47B93"/>
    <w:rsid w:val="00D546B6"/>
    <w:rsid w:val="00D551D9"/>
    <w:rsid w:val="00D66464"/>
    <w:rsid w:val="00D672DC"/>
    <w:rsid w:val="00D67CD4"/>
    <w:rsid w:val="00D706AE"/>
    <w:rsid w:val="00D72E38"/>
    <w:rsid w:val="00D82D32"/>
    <w:rsid w:val="00D87927"/>
    <w:rsid w:val="00D911D3"/>
    <w:rsid w:val="00D94349"/>
    <w:rsid w:val="00D94FE6"/>
    <w:rsid w:val="00DA22A4"/>
    <w:rsid w:val="00DA4E08"/>
    <w:rsid w:val="00DC5D66"/>
    <w:rsid w:val="00DD3BD1"/>
    <w:rsid w:val="00DD42C5"/>
    <w:rsid w:val="00DE158C"/>
    <w:rsid w:val="00DF3996"/>
    <w:rsid w:val="00DF418C"/>
    <w:rsid w:val="00DF4A39"/>
    <w:rsid w:val="00DF69ED"/>
    <w:rsid w:val="00E00A7B"/>
    <w:rsid w:val="00E0126D"/>
    <w:rsid w:val="00E0242F"/>
    <w:rsid w:val="00E15599"/>
    <w:rsid w:val="00E222A0"/>
    <w:rsid w:val="00E22BA0"/>
    <w:rsid w:val="00E27ECD"/>
    <w:rsid w:val="00E32AF9"/>
    <w:rsid w:val="00E36DF1"/>
    <w:rsid w:val="00E36EBF"/>
    <w:rsid w:val="00E36F15"/>
    <w:rsid w:val="00E37300"/>
    <w:rsid w:val="00E37E3A"/>
    <w:rsid w:val="00E44E6E"/>
    <w:rsid w:val="00E524FD"/>
    <w:rsid w:val="00E53740"/>
    <w:rsid w:val="00E539F2"/>
    <w:rsid w:val="00E54298"/>
    <w:rsid w:val="00E54A19"/>
    <w:rsid w:val="00E55101"/>
    <w:rsid w:val="00E563C4"/>
    <w:rsid w:val="00E56992"/>
    <w:rsid w:val="00E579A2"/>
    <w:rsid w:val="00E579C2"/>
    <w:rsid w:val="00E60F9B"/>
    <w:rsid w:val="00E61A68"/>
    <w:rsid w:val="00E7155F"/>
    <w:rsid w:val="00E71B14"/>
    <w:rsid w:val="00E71BBF"/>
    <w:rsid w:val="00E72478"/>
    <w:rsid w:val="00E7406C"/>
    <w:rsid w:val="00E77CB0"/>
    <w:rsid w:val="00E836E2"/>
    <w:rsid w:val="00E837CE"/>
    <w:rsid w:val="00E90086"/>
    <w:rsid w:val="00E91548"/>
    <w:rsid w:val="00E92679"/>
    <w:rsid w:val="00E92D62"/>
    <w:rsid w:val="00EA11B1"/>
    <w:rsid w:val="00EA236E"/>
    <w:rsid w:val="00EB035F"/>
    <w:rsid w:val="00EB0655"/>
    <w:rsid w:val="00EB6ACB"/>
    <w:rsid w:val="00EC0E45"/>
    <w:rsid w:val="00EC3496"/>
    <w:rsid w:val="00ED080A"/>
    <w:rsid w:val="00ED51F5"/>
    <w:rsid w:val="00ED7A20"/>
    <w:rsid w:val="00EE60FA"/>
    <w:rsid w:val="00EE638F"/>
    <w:rsid w:val="00EE76BA"/>
    <w:rsid w:val="00EE7E63"/>
    <w:rsid w:val="00EF0867"/>
    <w:rsid w:val="00EF0AAA"/>
    <w:rsid w:val="00EF2E81"/>
    <w:rsid w:val="00F023F7"/>
    <w:rsid w:val="00F037AD"/>
    <w:rsid w:val="00F03FFA"/>
    <w:rsid w:val="00F0518F"/>
    <w:rsid w:val="00F152DE"/>
    <w:rsid w:val="00F20F0E"/>
    <w:rsid w:val="00F22682"/>
    <w:rsid w:val="00F2610E"/>
    <w:rsid w:val="00F341E1"/>
    <w:rsid w:val="00F4153D"/>
    <w:rsid w:val="00F41783"/>
    <w:rsid w:val="00F424CC"/>
    <w:rsid w:val="00F452B4"/>
    <w:rsid w:val="00F468A1"/>
    <w:rsid w:val="00F52865"/>
    <w:rsid w:val="00F52B4C"/>
    <w:rsid w:val="00F60E16"/>
    <w:rsid w:val="00F6614F"/>
    <w:rsid w:val="00F66383"/>
    <w:rsid w:val="00F6688B"/>
    <w:rsid w:val="00F73B49"/>
    <w:rsid w:val="00F924DE"/>
    <w:rsid w:val="00F932F8"/>
    <w:rsid w:val="00F95B2A"/>
    <w:rsid w:val="00FA3C7C"/>
    <w:rsid w:val="00FB246F"/>
    <w:rsid w:val="00FB2B68"/>
    <w:rsid w:val="00FB2CA5"/>
    <w:rsid w:val="00FC1777"/>
    <w:rsid w:val="00FC221B"/>
    <w:rsid w:val="00FC41BF"/>
    <w:rsid w:val="00FC604D"/>
    <w:rsid w:val="00FC6C1A"/>
    <w:rsid w:val="00FC7821"/>
    <w:rsid w:val="00FD0793"/>
    <w:rsid w:val="00FD13FD"/>
    <w:rsid w:val="00FD205B"/>
    <w:rsid w:val="00FD4E84"/>
    <w:rsid w:val="00FE35A3"/>
    <w:rsid w:val="00FE79F7"/>
    <w:rsid w:val="00FF2AEF"/>
    <w:rsid w:val="00FF2DFC"/>
    <w:rsid w:val="00FF35E8"/>
    <w:rsid w:val="00FF54BF"/>
    <w:rsid w:val="00FF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006FA"/>
  <w15:docId w15:val="{D8853AD7-1223-4BBD-A7EE-31D975F2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635"/>
    <w:rPr>
      <w:rFonts w:ascii="Arial Narrow" w:hAnsi="Arial Narrow"/>
      <w:sz w:val="24"/>
    </w:rPr>
  </w:style>
  <w:style w:type="paragraph" w:styleId="Heading1">
    <w:name w:val="heading 1"/>
    <w:basedOn w:val="Normal"/>
    <w:next w:val="Normal"/>
    <w:autoRedefine/>
    <w:qFormat/>
    <w:rsid w:val="00947DE9"/>
    <w:pPr>
      <w:keepNext/>
      <w:pBdr>
        <w:bottom w:val="single" w:sz="12" w:space="1" w:color="auto"/>
      </w:pBdr>
      <w:outlineLvl w:val="0"/>
    </w:pPr>
    <w:rPr>
      <w:rFonts w:asciiTheme="minorHAnsi" w:hAnsiTheme="minorHAnsi"/>
      <w:b/>
      <w:sz w:val="28"/>
      <w:szCs w:val="28"/>
    </w:rPr>
  </w:style>
  <w:style w:type="paragraph" w:styleId="Heading2">
    <w:name w:val="heading 2"/>
    <w:basedOn w:val="Normal"/>
    <w:next w:val="Normal"/>
    <w:autoRedefine/>
    <w:qFormat/>
    <w:rsid w:val="007B6635"/>
    <w:pPr>
      <w:keepNext/>
      <w:spacing w:before="240" w:after="60"/>
      <w:outlineLvl w:val="1"/>
    </w:pPr>
    <w:rPr>
      <w:rFonts w:asciiTheme="minorHAnsi" w:hAnsiTheme="minorHAnsi"/>
      <w:b/>
      <w:smallCaps/>
    </w:rPr>
  </w:style>
  <w:style w:type="paragraph" w:styleId="Heading3">
    <w:name w:val="heading 3"/>
    <w:basedOn w:val="Normal"/>
    <w:next w:val="Normal"/>
    <w:qFormat/>
    <w:rsid w:val="007B6635"/>
    <w:pPr>
      <w:keepNext/>
      <w:outlineLvl w:val="2"/>
    </w:pPr>
    <w:rPr>
      <w:rFonts w:ascii="Comic Sans MS" w:hAnsi="Comic Sans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
    <w:name w:val="Italic"/>
    <w:basedOn w:val="Normal"/>
    <w:rsid w:val="00C60289"/>
    <w:rPr>
      <w:i/>
    </w:rPr>
  </w:style>
  <w:style w:type="paragraph" w:styleId="DocumentMap">
    <w:name w:val="Document Map"/>
    <w:basedOn w:val="Normal"/>
    <w:semiHidden/>
    <w:rsid w:val="00C60289"/>
    <w:pPr>
      <w:shd w:val="clear" w:color="auto" w:fill="000080"/>
    </w:pPr>
    <w:rPr>
      <w:rFonts w:ascii="Tahoma" w:hAnsi="Tahoma"/>
    </w:rPr>
  </w:style>
  <w:style w:type="paragraph" w:styleId="Header">
    <w:name w:val="header"/>
    <w:basedOn w:val="Normal"/>
    <w:rsid w:val="00C60289"/>
    <w:pPr>
      <w:tabs>
        <w:tab w:val="center" w:pos="4320"/>
        <w:tab w:val="right" w:pos="8640"/>
      </w:tabs>
    </w:pPr>
  </w:style>
  <w:style w:type="paragraph" w:styleId="Footer">
    <w:name w:val="footer"/>
    <w:basedOn w:val="Normal"/>
    <w:link w:val="FooterChar"/>
    <w:rsid w:val="00C60289"/>
    <w:pPr>
      <w:tabs>
        <w:tab w:val="center" w:pos="4320"/>
        <w:tab w:val="right" w:pos="8640"/>
      </w:tabs>
    </w:pPr>
  </w:style>
  <w:style w:type="character" w:styleId="Hyperlink">
    <w:name w:val="Hyperlink"/>
    <w:basedOn w:val="DefaultParagraphFont"/>
    <w:uiPriority w:val="99"/>
    <w:rsid w:val="00C60289"/>
    <w:rPr>
      <w:color w:val="0000FF"/>
      <w:u w:val="single"/>
    </w:rPr>
  </w:style>
  <w:style w:type="character" w:styleId="FollowedHyperlink">
    <w:name w:val="FollowedHyperlink"/>
    <w:basedOn w:val="DefaultParagraphFont"/>
    <w:rsid w:val="00C60289"/>
    <w:rPr>
      <w:color w:val="800080"/>
      <w:u w:val="single"/>
    </w:rPr>
  </w:style>
  <w:style w:type="paragraph" w:styleId="BodyText">
    <w:name w:val="Body Text"/>
    <w:basedOn w:val="Normal"/>
    <w:rsid w:val="00C60289"/>
    <w:pPr>
      <w:ind w:right="-180"/>
    </w:pPr>
  </w:style>
  <w:style w:type="table" w:styleId="TableGrid">
    <w:name w:val="Table Grid"/>
    <w:basedOn w:val="TableNormal"/>
    <w:rsid w:val="007A1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FB1"/>
    <w:rPr>
      <w:rFonts w:ascii="Tahoma" w:hAnsi="Tahoma" w:cs="Tahoma"/>
      <w:sz w:val="16"/>
      <w:szCs w:val="16"/>
    </w:rPr>
  </w:style>
  <w:style w:type="paragraph" w:styleId="BodyTextIndent">
    <w:name w:val="Body Text Indent"/>
    <w:basedOn w:val="Normal"/>
    <w:rsid w:val="00303CB6"/>
    <w:pPr>
      <w:widowControl w:val="0"/>
      <w:autoSpaceDE w:val="0"/>
      <w:autoSpaceDN w:val="0"/>
      <w:adjustRightInd w:val="0"/>
      <w:ind w:left="720"/>
    </w:pPr>
    <w:rPr>
      <w:rFonts w:ascii="Times New Roman" w:hAnsi="Times New Roman"/>
      <w:szCs w:val="24"/>
    </w:rPr>
  </w:style>
  <w:style w:type="paragraph" w:customStyle="1" w:styleId="InsideAddressName">
    <w:name w:val="Inside Address Name"/>
    <w:basedOn w:val="Normal"/>
    <w:rsid w:val="00303CB6"/>
  </w:style>
  <w:style w:type="character" w:styleId="PageNumber">
    <w:name w:val="page number"/>
    <w:basedOn w:val="DefaultParagraphFont"/>
    <w:rsid w:val="00667642"/>
  </w:style>
  <w:style w:type="character" w:customStyle="1" w:styleId="FooterChar">
    <w:name w:val="Footer Char"/>
    <w:basedOn w:val="DefaultParagraphFont"/>
    <w:link w:val="Footer"/>
    <w:rsid w:val="00B43EB4"/>
    <w:rPr>
      <w:rFonts w:ascii="Arial Narrow" w:hAnsi="Arial Narrow"/>
      <w:sz w:val="24"/>
    </w:rPr>
  </w:style>
  <w:style w:type="paragraph" w:styleId="ListParagraph">
    <w:name w:val="List Paragraph"/>
    <w:basedOn w:val="Normal"/>
    <w:uiPriority w:val="34"/>
    <w:qFormat/>
    <w:rsid w:val="007B6635"/>
    <w:pPr>
      <w:ind w:left="720"/>
    </w:pPr>
  </w:style>
  <w:style w:type="paragraph" w:styleId="FootnoteText">
    <w:name w:val="footnote text"/>
    <w:basedOn w:val="Normal"/>
    <w:link w:val="FootnoteTextChar"/>
    <w:uiPriority w:val="99"/>
    <w:semiHidden/>
    <w:unhideWhenUsed/>
    <w:rsid w:val="00740A95"/>
    <w:rPr>
      <w:sz w:val="20"/>
    </w:rPr>
  </w:style>
  <w:style w:type="character" w:customStyle="1" w:styleId="FootnoteTextChar">
    <w:name w:val="Footnote Text Char"/>
    <w:basedOn w:val="DefaultParagraphFont"/>
    <w:link w:val="FootnoteText"/>
    <w:uiPriority w:val="99"/>
    <w:semiHidden/>
    <w:rsid w:val="00740A95"/>
    <w:rPr>
      <w:rFonts w:ascii="Arial Narrow" w:hAnsi="Arial Narrow"/>
    </w:rPr>
  </w:style>
  <w:style w:type="character" w:styleId="FootnoteReference">
    <w:name w:val="footnote reference"/>
    <w:basedOn w:val="DefaultParagraphFont"/>
    <w:uiPriority w:val="99"/>
    <w:semiHidden/>
    <w:unhideWhenUsed/>
    <w:rsid w:val="00740A95"/>
    <w:rPr>
      <w:vertAlign w:val="superscript"/>
    </w:rPr>
  </w:style>
  <w:style w:type="character" w:styleId="CommentReference">
    <w:name w:val="annotation reference"/>
    <w:basedOn w:val="DefaultParagraphFont"/>
    <w:uiPriority w:val="99"/>
    <w:semiHidden/>
    <w:unhideWhenUsed/>
    <w:rsid w:val="00766581"/>
    <w:rPr>
      <w:sz w:val="16"/>
      <w:szCs w:val="16"/>
    </w:rPr>
  </w:style>
  <w:style w:type="paragraph" w:styleId="CommentText">
    <w:name w:val="annotation text"/>
    <w:basedOn w:val="Normal"/>
    <w:link w:val="CommentTextChar"/>
    <w:uiPriority w:val="99"/>
    <w:semiHidden/>
    <w:unhideWhenUsed/>
    <w:rsid w:val="00766581"/>
    <w:rPr>
      <w:sz w:val="20"/>
    </w:rPr>
  </w:style>
  <w:style w:type="character" w:customStyle="1" w:styleId="CommentTextChar">
    <w:name w:val="Comment Text Char"/>
    <w:basedOn w:val="DefaultParagraphFont"/>
    <w:link w:val="CommentText"/>
    <w:uiPriority w:val="99"/>
    <w:semiHidden/>
    <w:rsid w:val="00766581"/>
    <w:rPr>
      <w:rFonts w:ascii="Arial Narrow" w:hAnsi="Arial Narrow"/>
    </w:rPr>
  </w:style>
  <w:style w:type="paragraph" w:styleId="CommentSubject">
    <w:name w:val="annotation subject"/>
    <w:basedOn w:val="CommentText"/>
    <w:next w:val="CommentText"/>
    <w:link w:val="CommentSubjectChar"/>
    <w:uiPriority w:val="99"/>
    <w:semiHidden/>
    <w:unhideWhenUsed/>
    <w:rsid w:val="00766581"/>
    <w:rPr>
      <w:b/>
      <w:bCs/>
    </w:rPr>
  </w:style>
  <w:style w:type="character" w:customStyle="1" w:styleId="CommentSubjectChar">
    <w:name w:val="Comment Subject Char"/>
    <w:basedOn w:val="CommentTextChar"/>
    <w:link w:val="CommentSubject"/>
    <w:uiPriority w:val="99"/>
    <w:semiHidden/>
    <w:rsid w:val="00766581"/>
    <w:rPr>
      <w:rFonts w:ascii="Arial Narrow" w:hAnsi="Arial Narrow"/>
      <w:b/>
      <w:bCs/>
    </w:rPr>
  </w:style>
  <w:style w:type="paragraph" w:styleId="BodyText2">
    <w:name w:val="Body Text 2"/>
    <w:basedOn w:val="Normal"/>
    <w:link w:val="BodyText2Char"/>
    <w:rsid w:val="00E579A2"/>
    <w:pPr>
      <w:jc w:val="both"/>
    </w:pPr>
    <w:rPr>
      <w:rFonts w:ascii="Times New Roman" w:eastAsia="Calibri" w:hAnsi="Times New Roman"/>
      <w:sz w:val="20"/>
      <w:szCs w:val="24"/>
    </w:rPr>
  </w:style>
  <w:style w:type="character" w:customStyle="1" w:styleId="BodyText2Char">
    <w:name w:val="Body Text 2 Char"/>
    <w:basedOn w:val="DefaultParagraphFont"/>
    <w:link w:val="BodyText2"/>
    <w:rsid w:val="00E579A2"/>
    <w:rPr>
      <w:rFonts w:eastAsia="Calibri"/>
      <w:szCs w:val="24"/>
    </w:rPr>
  </w:style>
  <w:style w:type="paragraph" w:styleId="PlainText">
    <w:name w:val="Plain Text"/>
    <w:basedOn w:val="Normal"/>
    <w:link w:val="PlainTextChar"/>
    <w:uiPriority w:val="99"/>
    <w:rsid w:val="00742069"/>
    <w:rPr>
      <w:rFonts w:ascii="Consolas" w:hAnsi="Consolas"/>
      <w:sz w:val="21"/>
      <w:szCs w:val="21"/>
    </w:rPr>
  </w:style>
  <w:style w:type="character" w:customStyle="1" w:styleId="PlainTextChar">
    <w:name w:val="Plain Text Char"/>
    <w:basedOn w:val="DefaultParagraphFont"/>
    <w:link w:val="PlainText"/>
    <w:uiPriority w:val="99"/>
    <w:rsid w:val="00742069"/>
    <w:rPr>
      <w:rFonts w:ascii="Consolas" w:hAnsi="Consolas"/>
      <w:sz w:val="21"/>
      <w:szCs w:val="21"/>
    </w:rPr>
  </w:style>
  <w:style w:type="character" w:styleId="Strong">
    <w:name w:val="Strong"/>
    <w:basedOn w:val="DefaultParagraphFont"/>
    <w:uiPriority w:val="22"/>
    <w:qFormat/>
    <w:rsid w:val="00EC3496"/>
    <w:rPr>
      <w:b/>
      <w:bCs/>
    </w:rPr>
  </w:style>
  <w:style w:type="character" w:styleId="Emphasis">
    <w:name w:val="Emphasis"/>
    <w:basedOn w:val="DefaultParagraphFont"/>
    <w:uiPriority w:val="20"/>
    <w:qFormat/>
    <w:rsid w:val="00913531"/>
    <w:rPr>
      <w:i/>
      <w:iCs/>
    </w:rPr>
  </w:style>
  <w:style w:type="paragraph" w:customStyle="1" w:styleId="Default">
    <w:name w:val="Default"/>
    <w:rsid w:val="00E44E6E"/>
    <w:pPr>
      <w:autoSpaceDE w:val="0"/>
      <w:autoSpaceDN w:val="0"/>
      <w:adjustRightInd w:val="0"/>
    </w:pPr>
    <w:rPr>
      <w:color w:val="000000"/>
      <w:sz w:val="24"/>
      <w:szCs w:val="24"/>
    </w:rPr>
  </w:style>
  <w:style w:type="paragraph" w:styleId="Revision">
    <w:name w:val="Revision"/>
    <w:hidden/>
    <w:uiPriority w:val="99"/>
    <w:semiHidden/>
    <w:rsid w:val="004E5A52"/>
    <w:rPr>
      <w:rFonts w:ascii="Arial Narrow" w:hAnsi="Arial Narrow"/>
      <w:sz w:val="24"/>
    </w:rPr>
  </w:style>
  <w:style w:type="character" w:customStyle="1" w:styleId="2iem">
    <w:name w:val="_2iem"/>
    <w:basedOn w:val="DefaultParagraphFont"/>
    <w:rsid w:val="002214F5"/>
  </w:style>
  <w:style w:type="character" w:styleId="UnresolvedMention">
    <w:name w:val="Unresolved Mention"/>
    <w:basedOn w:val="DefaultParagraphFont"/>
    <w:uiPriority w:val="99"/>
    <w:semiHidden/>
    <w:unhideWhenUsed/>
    <w:rsid w:val="00E7406C"/>
    <w:rPr>
      <w:color w:val="605E5C"/>
      <w:shd w:val="clear" w:color="auto" w:fill="E1DFDD"/>
    </w:rPr>
  </w:style>
  <w:style w:type="paragraph" w:customStyle="1" w:styleId="Body">
    <w:name w:val="Body"/>
    <w:rsid w:val="008D0558"/>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6272">
      <w:bodyDiv w:val="1"/>
      <w:marLeft w:val="0"/>
      <w:marRight w:val="0"/>
      <w:marTop w:val="0"/>
      <w:marBottom w:val="0"/>
      <w:divBdr>
        <w:top w:val="none" w:sz="0" w:space="0" w:color="auto"/>
        <w:left w:val="none" w:sz="0" w:space="0" w:color="auto"/>
        <w:bottom w:val="none" w:sz="0" w:space="0" w:color="auto"/>
        <w:right w:val="none" w:sz="0" w:space="0" w:color="auto"/>
      </w:divBdr>
    </w:div>
    <w:div w:id="923614513">
      <w:bodyDiv w:val="1"/>
      <w:marLeft w:val="0"/>
      <w:marRight w:val="0"/>
      <w:marTop w:val="0"/>
      <w:marBottom w:val="0"/>
      <w:divBdr>
        <w:top w:val="none" w:sz="0" w:space="0" w:color="auto"/>
        <w:left w:val="none" w:sz="0" w:space="0" w:color="auto"/>
        <w:bottom w:val="none" w:sz="0" w:space="0" w:color="auto"/>
        <w:right w:val="none" w:sz="0" w:space="0" w:color="auto"/>
      </w:divBdr>
      <w:divsChild>
        <w:div w:id="36322753">
          <w:marLeft w:val="0"/>
          <w:marRight w:val="0"/>
          <w:marTop w:val="0"/>
          <w:marBottom w:val="0"/>
          <w:divBdr>
            <w:top w:val="none" w:sz="0" w:space="0" w:color="auto"/>
            <w:left w:val="none" w:sz="0" w:space="0" w:color="auto"/>
            <w:bottom w:val="none" w:sz="0" w:space="0" w:color="auto"/>
            <w:right w:val="none" w:sz="0" w:space="0" w:color="auto"/>
          </w:divBdr>
        </w:div>
        <w:div w:id="1067648926">
          <w:marLeft w:val="0"/>
          <w:marRight w:val="0"/>
          <w:marTop w:val="0"/>
          <w:marBottom w:val="0"/>
          <w:divBdr>
            <w:top w:val="none" w:sz="0" w:space="0" w:color="auto"/>
            <w:left w:val="none" w:sz="0" w:space="0" w:color="auto"/>
            <w:bottom w:val="none" w:sz="0" w:space="0" w:color="auto"/>
            <w:right w:val="none" w:sz="0" w:space="0" w:color="auto"/>
          </w:divBdr>
        </w:div>
      </w:divsChild>
    </w:div>
    <w:div w:id="1107382254">
      <w:marLeft w:val="0"/>
      <w:marRight w:val="0"/>
      <w:marTop w:val="0"/>
      <w:marBottom w:val="0"/>
      <w:divBdr>
        <w:top w:val="none" w:sz="0" w:space="0" w:color="auto"/>
        <w:left w:val="none" w:sz="0" w:space="0" w:color="auto"/>
        <w:bottom w:val="none" w:sz="0" w:space="0" w:color="auto"/>
        <w:right w:val="none" w:sz="0" w:space="0" w:color="auto"/>
      </w:divBdr>
    </w:div>
    <w:div w:id="1692415534">
      <w:bodyDiv w:val="1"/>
      <w:marLeft w:val="0"/>
      <w:marRight w:val="0"/>
      <w:marTop w:val="0"/>
      <w:marBottom w:val="0"/>
      <w:divBdr>
        <w:top w:val="none" w:sz="0" w:space="0" w:color="auto"/>
        <w:left w:val="none" w:sz="0" w:space="0" w:color="auto"/>
        <w:bottom w:val="none" w:sz="0" w:space="0" w:color="auto"/>
        <w:right w:val="none" w:sz="0" w:space="0" w:color="auto"/>
      </w:divBdr>
    </w:div>
    <w:div w:id="20577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adandsh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adand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E6351-D087-7E41-B372-ED83FA80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Links>
    <vt:vector size="18" baseType="variant">
      <vt:variant>
        <vt:i4>7733317</vt:i4>
      </vt:variant>
      <vt:variant>
        <vt:i4>3</vt:i4>
      </vt:variant>
      <vt:variant>
        <vt:i4>0</vt:i4>
      </vt:variant>
      <vt:variant>
        <vt:i4>5</vt:i4>
      </vt:variant>
      <vt:variant>
        <vt:lpwstr>mailto:melandpearl@saadandshaw.com</vt:lpwstr>
      </vt:variant>
      <vt:variant>
        <vt:lpwstr/>
      </vt:variant>
      <vt:variant>
        <vt:i4>2949224</vt:i4>
      </vt:variant>
      <vt:variant>
        <vt:i4>3</vt:i4>
      </vt:variant>
      <vt:variant>
        <vt:i4>0</vt:i4>
      </vt:variant>
      <vt:variant>
        <vt:i4>5</vt:i4>
      </vt:variant>
      <vt:variant>
        <vt:lpwstr>http://www.saadandshaw.com/</vt:lpwstr>
      </vt:variant>
      <vt:variant>
        <vt:lpwstr/>
      </vt:variant>
      <vt:variant>
        <vt:i4>2949224</vt:i4>
      </vt:variant>
      <vt:variant>
        <vt:i4>0</vt:i4>
      </vt:variant>
      <vt:variant>
        <vt:i4>0</vt:i4>
      </vt:variant>
      <vt:variant>
        <vt:i4>5</vt:i4>
      </vt:variant>
      <vt:variant>
        <vt:lpwstr>http://www.saadandshaw.com/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Saad&amp;Shaw</dc:creator>
  <cp:lastModifiedBy>Steven Keith</cp:lastModifiedBy>
  <cp:revision>2</cp:revision>
  <cp:lastPrinted>2018-11-08T14:43:00Z</cp:lastPrinted>
  <dcterms:created xsi:type="dcterms:W3CDTF">2018-11-15T19:44:00Z</dcterms:created>
  <dcterms:modified xsi:type="dcterms:W3CDTF">2018-11-15T19:44:00Z</dcterms:modified>
</cp:coreProperties>
</file>